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E48D" w14:textId="4F6CD496" w:rsidR="00A71F91" w:rsidRPr="00357B62" w:rsidRDefault="00DD3E9B" w:rsidP="00357B62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357B62">
        <w:rPr>
          <w:rFonts w:asciiTheme="minorHAnsi" w:hAnsiTheme="minorHAnsi" w:cstheme="minorHAnsi"/>
          <w:b/>
          <w:sz w:val="22"/>
          <w:szCs w:val="22"/>
          <w:lang w:eastAsia="ar-SA"/>
        </w:rPr>
        <w:t>KLAUZULA INFORMACYJNA O PRZETWARZANIU DANYCH OSOBOWYCH</w:t>
      </w:r>
    </w:p>
    <w:p w14:paraId="591AF2CD" w14:textId="77777777" w:rsidR="00A71F91" w:rsidRPr="006F6F69" w:rsidRDefault="00A71F91" w:rsidP="00357B62">
      <w:pPr>
        <w:suppressAutoHyphens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  <w:r w:rsidRPr="006F6F69">
        <w:rPr>
          <w:rFonts w:asciiTheme="minorHAnsi" w:hAnsiTheme="minorHAnsi" w:cstheme="minorHAnsi"/>
          <w:sz w:val="18"/>
          <w:szCs w:val="18"/>
          <w:lang w:eastAsia="ar-SA"/>
        </w:rPr>
        <w:t>(obowiązek informacyjny realizowany w związku z art. 13 i art. 14 Rozporządzenia Parlamentu Europejskiego i Rady (UE) 2016/679)</w:t>
      </w:r>
    </w:p>
    <w:p w14:paraId="480255F0" w14:textId="77777777" w:rsidR="006F6F69" w:rsidRPr="00357B62" w:rsidRDefault="006F6F69" w:rsidP="00135DEC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4D937C9" w14:textId="33700E69" w:rsidR="00A71F91" w:rsidRPr="00222A89" w:rsidRDefault="00A71F91" w:rsidP="00135DEC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Administratorem </w:t>
      </w:r>
      <w:r w:rsidR="000E0085" w:rsidRPr="00222A89">
        <w:rPr>
          <w:rFonts w:asciiTheme="minorHAnsi" w:hAnsiTheme="minorHAnsi" w:cstheme="minorHAnsi"/>
        </w:rPr>
        <w:t xml:space="preserve">Pani/Pana </w:t>
      </w:r>
      <w:r w:rsidRPr="00222A89">
        <w:rPr>
          <w:rFonts w:asciiTheme="minorHAnsi" w:hAnsiTheme="minorHAnsi" w:cstheme="minorHAnsi"/>
          <w:lang w:eastAsia="ar-SA"/>
        </w:rPr>
        <w:t xml:space="preserve">danych osobowych jest </w:t>
      </w:r>
      <w:r w:rsidR="00A35FFE" w:rsidRPr="00222A89">
        <w:rPr>
          <w:rFonts w:asciiTheme="minorHAnsi" w:hAnsiTheme="minorHAnsi" w:cstheme="minorHAnsi"/>
        </w:rPr>
        <w:t xml:space="preserve">Nadleśnictwo </w:t>
      </w:r>
      <w:r w:rsidR="0094691B">
        <w:rPr>
          <w:rFonts w:asciiTheme="minorHAnsi" w:hAnsiTheme="minorHAnsi" w:cstheme="minorHAnsi"/>
        </w:rPr>
        <w:t>Mrągowo</w:t>
      </w:r>
      <w:r w:rsidR="00A35FFE" w:rsidRPr="00222A89">
        <w:rPr>
          <w:rFonts w:asciiTheme="minorHAnsi" w:hAnsiTheme="minorHAnsi" w:cstheme="minorHAnsi"/>
        </w:rPr>
        <w:t xml:space="preserve"> z siedzibą </w:t>
      </w:r>
      <w:r w:rsidR="00135DEC">
        <w:rPr>
          <w:rFonts w:asciiTheme="minorHAnsi" w:hAnsiTheme="minorHAnsi" w:cstheme="minorHAnsi"/>
        </w:rPr>
        <w:t>ul. Warszawska 49, 11 – 700 Mrągowo</w:t>
      </w:r>
      <w:r w:rsidR="00A35FFE" w:rsidRPr="00222A89">
        <w:rPr>
          <w:rFonts w:asciiTheme="minorHAnsi" w:hAnsiTheme="minorHAnsi" w:cstheme="minorHAnsi"/>
        </w:rPr>
        <w:t xml:space="preserve"> Może się Pani/Pan z nim skontaktować drogą elektroniczną na adres e-mail </w:t>
      </w:r>
      <w:hyperlink r:id="rId10" w:history="1">
        <w:r w:rsidR="00135DEC" w:rsidRPr="00E12DB0">
          <w:rPr>
            <w:rStyle w:val="Hipercze"/>
            <w:rFonts w:asciiTheme="minorHAnsi" w:eastAsiaTheme="majorEastAsia" w:hAnsiTheme="minorHAnsi" w:cstheme="minorHAnsi"/>
          </w:rPr>
          <w:t>mragowo@olsztyn.lasy.gov.pl</w:t>
        </w:r>
      </w:hyperlink>
      <w:r w:rsidR="00135DEC">
        <w:rPr>
          <w:rFonts w:asciiTheme="minorHAnsi" w:eastAsiaTheme="majorEastAsia" w:hAnsiTheme="minorHAnsi" w:cstheme="minorHAnsi"/>
        </w:rPr>
        <w:t xml:space="preserve">. </w:t>
      </w:r>
      <w:r w:rsidR="00A35FFE" w:rsidRPr="00222A89">
        <w:rPr>
          <w:rFonts w:asciiTheme="minorHAnsi" w:hAnsiTheme="minorHAnsi" w:cstheme="minorHAnsi"/>
        </w:rPr>
        <w:t xml:space="preserve"> telefonicznie pod numerem </w:t>
      </w:r>
      <w:r w:rsidR="00135DEC">
        <w:rPr>
          <w:rFonts w:asciiTheme="minorHAnsi" w:hAnsiTheme="minorHAnsi" w:cstheme="minorHAnsi"/>
        </w:rPr>
        <w:t>89 741 22 36</w:t>
      </w:r>
      <w:r w:rsidR="00A35FFE" w:rsidRPr="00222A89">
        <w:rPr>
          <w:rFonts w:asciiTheme="minorHAnsi" w:hAnsiTheme="minorHAnsi" w:cstheme="minorHAnsi"/>
        </w:rPr>
        <w:t xml:space="preserve"> lub tradycyjną pocztą na adres wskazany powyżej.</w:t>
      </w:r>
    </w:p>
    <w:p w14:paraId="6C3DD583" w14:textId="5FFEC78B" w:rsidR="00A71F91" w:rsidRPr="00222A89" w:rsidRDefault="00D61B01" w:rsidP="00135DEC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</w:rPr>
        <w:t xml:space="preserve">W sprawach związanych z Pani/Pana danymi proszę kontaktować się z Inspektorem Ochrony Danych </w:t>
      </w:r>
      <w:r w:rsidR="00415DFB" w:rsidRPr="00222A89">
        <w:rPr>
          <w:rFonts w:asciiTheme="minorHAnsi" w:hAnsiTheme="minorHAnsi" w:cstheme="minorHAnsi"/>
        </w:rPr>
        <w:br/>
      </w:r>
      <w:r w:rsidRPr="00222A89">
        <w:rPr>
          <w:rFonts w:asciiTheme="minorHAnsi" w:hAnsiTheme="minorHAnsi" w:cstheme="minorHAnsi"/>
        </w:rPr>
        <w:t xml:space="preserve">na adres e-mail </w:t>
      </w:r>
      <w:r w:rsidR="00ED2F9F">
        <w:rPr>
          <w:rFonts w:asciiTheme="minorHAnsi" w:hAnsiTheme="minorHAnsi" w:cstheme="minorHAnsi"/>
        </w:rPr>
        <w:t>iod@comp-net.pl.</w:t>
      </w:r>
    </w:p>
    <w:p w14:paraId="1B34E4F9" w14:textId="0F40CC9F" w:rsidR="00A71F91" w:rsidRPr="009B5BC4" w:rsidRDefault="00A71F91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Przetwarzanie </w:t>
      </w:r>
      <w:r w:rsidR="00D61B01" w:rsidRPr="00222A89">
        <w:rPr>
          <w:rFonts w:asciiTheme="minorHAnsi" w:hAnsiTheme="minorHAnsi" w:cstheme="minorHAnsi"/>
          <w:lang w:eastAsia="ar-SA"/>
        </w:rPr>
        <w:t>Pani/Pana</w:t>
      </w:r>
      <w:r w:rsidRPr="00222A89">
        <w:rPr>
          <w:rFonts w:asciiTheme="minorHAnsi" w:hAnsiTheme="minorHAnsi" w:cstheme="minorHAnsi"/>
          <w:lang w:eastAsia="ar-SA"/>
        </w:rPr>
        <w:t xml:space="preserve"> danych osobowych jest zgodne z prawem i spełnia warunki, o których </w:t>
      </w:r>
      <w:r w:rsidRPr="009B5BC4">
        <w:rPr>
          <w:rFonts w:asciiTheme="minorHAnsi" w:hAnsiTheme="minorHAnsi" w:cstheme="minorHAnsi"/>
          <w:lang w:eastAsia="ar-SA"/>
        </w:rPr>
        <w:t>mowa art. 6 ust. 1 lit. c</w:t>
      </w:r>
      <w:r w:rsidR="00D61B01" w:rsidRPr="009B5BC4">
        <w:rPr>
          <w:rFonts w:asciiTheme="minorHAnsi" w:hAnsiTheme="minorHAnsi" w:cstheme="minorHAnsi"/>
          <w:lang w:eastAsia="ar-SA"/>
        </w:rPr>
        <w:t xml:space="preserve"> </w:t>
      </w:r>
      <w:r w:rsidRPr="009B5BC4">
        <w:rPr>
          <w:rFonts w:asciiTheme="minorHAnsi" w:hAnsiTheme="minorHAnsi" w:cstheme="minorHAnsi"/>
          <w:lang w:eastAsia="ar-SA"/>
        </w:rPr>
        <w:t xml:space="preserve">oraz art. 10 Rozporządzenia Parlamentu Europejskiego i Rady (UE) 2016/679  (dalej: RODO) – </w:t>
      </w:r>
      <w:r w:rsidR="007F0851" w:rsidRPr="009B5BC4">
        <w:rPr>
          <w:rFonts w:asciiTheme="minorHAnsi" w:hAnsiTheme="minorHAnsi" w:cstheme="minorHAnsi"/>
          <w:lang w:eastAsia="ar-SA"/>
        </w:rPr>
        <w:t>d</w:t>
      </w:r>
      <w:r w:rsidR="007F0851" w:rsidRPr="009B5BC4">
        <w:rPr>
          <w:rFonts w:asciiTheme="minorHAnsi" w:hAnsiTheme="minorHAnsi" w:cstheme="minorHAnsi"/>
        </w:rPr>
        <w:t>ane osobowe będziemy przetwarzać</w:t>
      </w:r>
      <w:r w:rsidR="00BF1E16" w:rsidRPr="009B5BC4">
        <w:rPr>
          <w:rFonts w:asciiTheme="minorHAnsi" w:hAnsiTheme="minorHAnsi" w:cstheme="minorHAnsi"/>
        </w:rPr>
        <w:t xml:space="preserve"> </w:t>
      </w:r>
      <w:r w:rsidR="007F0851" w:rsidRPr="009B5BC4">
        <w:rPr>
          <w:rFonts w:asciiTheme="minorHAnsi" w:hAnsiTheme="minorHAnsi" w:cstheme="minorHAnsi"/>
        </w:rPr>
        <w:t>w związku z realizacją</w:t>
      </w:r>
      <w:r w:rsidR="00B3033D" w:rsidRPr="009B5BC4">
        <w:rPr>
          <w:rFonts w:asciiTheme="minorHAnsi" w:hAnsiTheme="minorHAnsi" w:cstheme="minorHAnsi"/>
        </w:rPr>
        <w:t xml:space="preserve"> projektu</w:t>
      </w:r>
      <w:r w:rsidR="007F0851" w:rsidRPr="009B5BC4">
        <w:rPr>
          <w:rFonts w:asciiTheme="minorHAnsi" w:hAnsiTheme="minorHAnsi" w:cstheme="minorHAnsi"/>
        </w:rPr>
        <w:t xml:space="preserve"> </w:t>
      </w:r>
      <w:proofErr w:type="spellStart"/>
      <w:r w:rsidR="008542D2" w:rsidRPr="009B5BC4">
        <w:rPr>
          <w:rFonts w:asciiTheme="minorHAnsi" w:hAnsiTheme="minorHAnsi" w:cstheme="minorHAnsi"/>
        </w:rPr>
        <w:t>FEnIKS</w:t>
      </w:r>
      <w:proofErr w:type="spellEnd"/>
      <w:r w:rsidR="007F0851" w:rsidRPr="009B5BC4">
        <w:rPr>
          <w:rFonts w:asciiTheme="minorHAnsi" w:hAnsiTheme="minorHAnsi" w:cstheme="minorHAnsi"/>
        </w:rPr>
        <w:t xml:space="preserve"> 2021-2027, w szczególności w celach związanych z realizacją projektu p</w:t>
      </w:r>
      <w:r w:rsidR="00FD701F" w:rsidRPr="009B5BC4">
        <w:rPr>
          <w:rFonts w:asciiTheme="minorHAnsi" w:hAnsiTheme="minorHAnsi" w:cstheme="minorHAnsi"/>
        </w:rPr>
        <w:t>t</w:t>
      </w:r>
      <w:r w:rsidR="007F0851" w:rsidRPr="009B5BC4">
        <w:rPr>
          <w:rFonts w:asciiTheme="minorHAnsi" w:hAnsiTheme="minorHAnsi" w:cstheme="minorHAnsi"/>
        </w:rPr>
        <w:t xml:space="preserve">. </w:t>
      </w:r>
      <w:r w:rsidR="007F0851" w:rsidRPr="009B5BC4">
        <w:rPr>
          <w:rFonts w:asciiTheme="minorHAnsi" w:hAnsiTheme="minorHAnsi" w:cstheme="minorHAnsi"/>
          <w:b/>
          <w:bCs/>
        </w:rPr>
        <w:t>„</w:t>
      </w:r>
      <w:bookmarkStart w:id="0" w:name="_Hlk154665679"/>
      <w:r w:rsidR="00C7295C">
        <w:rPr>
          <w:rFonts w:asciiTheme="minorHAnsi" w:hAnsiTheme="minorHAnsi" w:cstheme="minorHAnsi"/>
          <w:b/>
          <w:bCs/>
        </w:rPr>
        <w:t xml:space="preserve">Lasy dla mokradeł – ochrona siedlisk </w:t>
      </w:r>
      <w:proofErr w:type="spellStart"/>
      <w:r w:rsidR="00C7295C">
        <w:rPr>
          <w:rFonts w:asciiTheme="minorHAnsi" w:hAnsiTheme="minorHAnsi" w:cstheme="minorHAnsi"/>
          <w:b/>
          <w:bCs/>
        </w:rPr>
        <w:t>hydro</w:t>
      </w:r>
      <w:r w:rsidR="000310B2">
        <w:rPr>
          <w:rFonts w:asciiTheme="minorHAnsi" w:hAnsiTheme="minorHAnsi" w:cstheme="minorHAnsi"/>
          <w:b/>
          <w:bCs/>
        </w:rPr>
        <w:t>genicznych</w:t>
      </w:r>
      <w:proofErr w:type="spellEnd"/>
      <w:r w:rsidR="000310B2">
        <w:rPr>
          <w:rFonts w:asciiTheme="minorHAnsi" w:hAnsiTheme="minorHAnsi" w:cstheme="minorHAnsi"/>
          <w:b/>
          <w:bCs/>
        </w:rPr>
        <w:t xml:space="preserve"> na obszarach cennych przyrodniczo</w:t>
      </w:r>
      <w:r w:rsidR="007F0851" w:rsidRPr="009B5BC4">
        <w:rPr>
          <w:rFonts w:asciiTheme="minorHAnsi" w:hAnsiTheme="minorHAnsi" w:cstheme="minorHAnsi"/>
          <w:b/>
          <w:bCs/>
        </w:rPr>
        <w:t>”</w:t>
      </w:r>
      <w:bookmarkEnd w:id="0"/>
      <w:r w:rsidR="007F0851" w:rsidRPr="009B5BC4">
        <w:rPr>
          <w:rFonts w:asciiTheme="minorHAnsi" w:hAnsiTheme="minorHAnsi" w:cstheme="minorHAnsi"/>
        </w:rPr>
        <w:t xml:space="preserve">, </w:t>
      </w:r>
      <w:r w:rsidRPr="009B5BC4">
        <w:rPr>
          <w:rFonts w:asciiTheme="minorHAnsi" w:hAnsiTheme="minorHAnsi" w:cstheme="minorHAnsi"/>
          <w:lang w:eastAsia="ar-SA"/>
        </w:rPr>
        <w:t xml:space="preserve">(dalej: </w:t>
      </w:r>
      <w:proofErr w:type="spellStart"/>
      <w:r w:rsidR="008542D2" w:rsidRPr="009B5BC4">
        <w:rPr>
          <w:rFonts w:asciiTheme="minorHAnsi" w:hAnsiTheme="minorHAnsi" w:cstheme="minorHAnsi"/>
          <w:lang w:eastAsia="ar-SA"/>
        </w:rPr>
        <w:t>FEnIKS</w:t>
      </w:r>
      <w:proofErr w:type="spellEnd"/>
      <w:r w:rsidRPr="009B5BC4">
        <w:rPr>
          <w:rFonts w:asciiTheme="minorHAnsi" w:hAnsiTheme="minorHAnsi" w:cstheme="minorHAnsi"/>
          <w:lang w:eastAsia="ar-SA"/>
        </w:rPr>
        <w:t xml:space="preserve"> 2021-2027) na podstawie: </w:t>
      </w:r>
    </w:p>
    <w:p w14:paraId="5740EAF7" w14:textId="106651A8" w:rsidR="00A71F91" w:rsidRPr="00222A89" w:rsidRDefault="00A71F91" w:rsidP="00222A89">
      <w:pPr>
        <w:pStyle w:val="Default"/>
        <w:numPr>
          <w:ilvl w:val="0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B5BC4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rozporządzenia Parlamentu Europejskiego i Rady (UE) </w:t>
      </w:r>
      <w:r w:rsidRPr="009B5BC4">
        <w:rPr>
          <w:rFonts w:asciiTheme="minorHAnsi" w:hAnsiTheme="minorHAnsi" w:cstheme="minorHAnsi"/>
          <w:color w:val="auto"/>
          <w:sz w:val="20"/>
          <w:szCs w:val="20"/>
        </w:rPr>
        <w:t>nr 2021/1060 z dnia 24 czerwca 2021</w:t>
      </w:r>
      <w:r w:rsidRPr="00222A89">
        <w:rPr>
          <w:rFonts w:asciiTheme="minorHAnsi" w:hAnsiTheme="minorHAnsi" w:cstheme="minorHAnsi"/>
          <w:color w:val="auto"/>
          <w:sz w:val="20"/>
          <w:szCs w:val="20"/>
        </w:rPr>
        <w:t xml:space="preserve"> r. ustanawiającego wspólne przepisy dotyczące Europejskiego Funduszu Rozwoju Regionalnego, Europejskiego Funduszu Społecznego Plus, Funduszu Spójności, Funduszu na rzecz Sprawiedliwej Transformacji i Europejskiego Funduszu Morskiego,  Rybackiego </w:t>
      </w:r>
      <w:r w:rsidR="00222A89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222A89">
        <w:rPr>
          <w:rFonts w:asciiTheme="minorHAnsi" w:hAnsiTheme="minorHAnsi" w:cstheme="minorHAnsi"/>
          <w:color w:val="auto"/>
          <w:sz w:val="20"/>
          <w:szCs w:val="20"/>
        </w:rPr>
        <w:t>i Akwakultury, a także przepisy finansowe na potrzeby tych funduszy oraz</w:t>
      </w:r>
      <w:r w:rsidR="001B1415" w:rsidRPr="00222A8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22A89">
        <w:rPr>
          <w:rFonts w:asciiTheme="minorHAnsi" w:hAnsiTheme="minorHAnsi" w:cstheme="minorHAnsi"/>
          <w:color w:val="auto"/>
          <w:sz w:val="20"/>
          <w:szCs w:val="20"/>
        </w:rPr>
        <w:t xml:space="preserve">na potrzeby Funduszu Azylu, Migracji </w:t>
      </w:r>
      <w:r w:rsidR="007403E5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222A89">
        <w:rPr>
          <w:rFonts w:asciiTheme="minorHAnsi" w:hAnsiTheme="minorHAnsi" w:cstheme="minorHAnsi"/>
          <w:color w:val="auto"/>
          <w:sz w:val="20"/>
          <w:szCs w:val="20"/>
        </w:rPr>
        <w:t>i Integracji, Funduszu Bezpieczeństwa Wewnętrznego i Instrumentu Wsparcia Finansowego na rzecz Zarządzania Granicami  i Polityki Wizowej (</w:t>
      </w:r>
      <w:r w:rsidR="00D9385E" w:rsidRPr="00222A89">
        <w:rPr>
          <w:rFonts w:asciiTheme="minorHAnsi" w:hAnsiTheme="minorHAnsi" w:cstheme="minorHAnsi"/>
          <w:sz w:val="20"/>
          <w:szCs w:val="20"/>
        </w:rPr>
        <w:t>Dz. Urz. UE L 231 z 30.06.2021, str. 159 oraz Dz. Urz. UE L 261 z 22.07.2021, str. 58 oraz Dz. Urz. UE. L 241 z 19.09.2022, str. 16</w:t>
      </w:r>
      <w:r w:rsidRPr="00222A89">
        <w:rPr>
          <w:rFonts w:asciiTheme="minorHAnsi" w:hAnsiTheme="minorHAnsi" w:cstheme="minorHAnsi"/>
          <w:color w:val="auto"/>
          <w:sz w:val="20"/>
          <w:szCs w:val="20"/>
        </w:rPr>
        <w:t>);</w:t>
      </w:r>
    </w:p>
    <w:p w14:paraId="7082DCA5" w14:textId="77295918" w:rsidR="00A71F91" w:rsidRPr="00222A89" w:rsidRDefault="00A71F91" w:rsidP="00222A89">
      <w:pPr>
        <w:pStyle w:val="Default"/>
        <w:numPr>
          <w:ilvl w:val="0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222A89">
        <w:rPr>
          <w:rFonts w:asciiTheme="minorHAnsi" w:hAnsiTheme="minorHAnsi" w:cstheme="minorHAnsi"/>
          <w:color w:val="auto"/>
          <w:sz w:val="20"/>
          <w:szCs w:val="20"/>
        </w:rPr>
        <w:t>rozporządzenia Parlamentu Europejskiego i Rady (UE) nr 2021/1057 z dnia 24 czerwca 2021 r. ustanawiającego Europejski Fundusz Społeczny Plus (EFS+) oraz uchylającego rozporządzenie (UE) nr 1296/2013 (</w:t>
      </w:r>
      <w:r w:rsidR="00280DCD" w:rsidRPr="00222A89">
        <w:rPr>
          <w:rFonts w:asciiTheme="minorHAnsi" w:hAnsiTheme="minorHAnsi" w:cstheme="minorHAnsi"/>
          <w:sz w:val="20"/>
          <w:szCs w:val="20"/>
        </w:rPr>
        <w:t>Dz. Urz. UE L 231 z 30.06.2021, str. 21 oraz Dz. Urz. UE. L 421 z 26.11.2021, str. 75</w:t>
      </w:r>
      <w:r w:rsidRPr="00222A89">
        <w:rPr>
          <w:rFonts w:asciiTheme="minorHAnsi" w:hAnsiTheme="minorHAnsi" w:cstheme="minorHAnsi"/>
          <w:color w:val="auto"/>
          <w:sz w:val="20"/>
          <w:szCs w:val="20"/>
        </w:rPr>
        <w:t>);</w:t>
      </w:r>
    </w:p>
    <w:p w14:paraId="67579AC1" w14:textId="2C063732" w:rsidR="00A71F91" w:rsidRPr="00222A89" w:rsidRDefault="00A71F91" w:rsidP="00222A89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ustawy z dnia 28 kwietnia 2022 r. o zasadach realizacji zadań finansowanych ze środków europejskich </w:t>
      </w:r>
      <w:r w:rsidR="00D8501D" w:rsidRPr="00222A89">
        <w:rPr>
          <w:rFonts w:asciiTheme="minorHAnsi" w:hAnsiTheme="minorHAnsi" w:cstheme="minorHAnsi"/>
        </w:rPr>
        <w:br/>
      </w:r>
      <w:r w:rsidRPr="00222A89">
        <w:rPr>
          <w:rFonts w:asciiTheme="minorHAnsi" w:hAnsiTheme="minorHAnsi" w:cstheme="minorHAnsi"/>
        </w:rPr>
        <w:t>w perspektywie finansowej 2021–2027 (Dz.U.</w:t>
      </w:r>
      <w:r w:rsidR="00280DCD" w:rsidRPr="00222A89">
        <w:rPr>
          <w:rFonts w:asciiTheme="minorHAnsi" w:hAnsiTheme="minorHAnsi" w:cstheme="minorHAnsi"/>
        </w:rPr>
        <w:t xml:space="preserve"> poz. </w:t>
      </w:r>
      <w:r w:rsidRPr="00222A89">
        <w:rPr>
          <w:rFonts w:asciiTheme="minorHAnsi" w:hAnsiTheme="minorHAnsi" w:cstheme="minorHAnsi"/>
        </w:rPr>
        <w:t xml:space="preserve">1079, z </w:t>
      </w:r>
      <w:proofErr w:type="spellStart"/>
      <w:r w:rsidRPr="00222A89">
        <w:rPr>
          <w:rFonts w:asciiTheme="minorHAnsi" w:hAnsiTheme="minorHAnsi" w:cstheme="minorHAnsi"/>
        </w:rPr>
        <w:t>późn</w:t>
      </w:r>
      <w:proofErr w:type="spellEnd"/>
      <w:r w:rsidRPr="00222A89">
        <w:rPr>
          <w:rFonts w:asciiTheme="minorHAnsi" w:hAnsiTheme="minorHAnsi" w:cstheme="minorHAnsi"/>
        </w:rPr>
        <w:t>. zm.)</w:t>
      </w:r>
      <w:r w:rsidR="00121CF2" w:rsidRPr="00222A89">
        <w:rPr>
          <w:rFonts w:asciiTheme="minorHAnsi" w:hAnsiTheme="minorHAnsi" w:cstheme="minorHAnsi"/>
        </w:rPr>
        <w:t>, dalej: ustawa wdrożeniowa</w:t>
      </w:r>
      <w:r w:rsidR="00D8501D" w:rsidRPr="00222A89">
        <w:rPr>
          <w:rFonts w:asciiTheme="minorHAnsi" w:hAnsiTheme="minorHAnsi" w:cstheme="minorHAnsi"/>
        </w:rPr>
        <w:t>;</w:t>
      </w:r>
      <w:r w:rsidRPr="00222A89">
        <w:rPr>
          <w:rFonts w:asciiTheme="minorHAnsi" w:hAnsiTheme="minorHAnsi" w:cstheme="minorHAnsi"/>
        </w:rPr>
        <w:t xml:space="preserve"> </w:t>
      </w:r>
    </w:p>
    <w:p w14:paraId="26D8BED9" w14:textId="5983DCAA" w:rsidR="00A71F91" w:rsidRPr="00222A89" w:rsidRDefault="00A71F91" w:rsidP="00222A89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ustawy z dnia </w:t>
      </w:r>
      <w:r w:rsidR="003C3860" w:rsidRPr="00222A89">
        <w:rPr>
          <w:rFonts w:asciiTheme="minorHAnsi" w:hAnsiTheme="minorHAnsi" w:cstheme="minorHAnsi"/>
        </w:rPr>
        <w:t>11 wrze</w:t>
      </w:r>
      <w:r w:rsidR="004C5EA4" w:rsidRPr="00222A89">
        <w:rPr>
          <w:rFonts w:asciiTheme="minorHAnsi" w:hAnsiTheme="minorHAnsi" w:cstheme="minorHAnsi"/>
        </w:rPr>
        <w:t>ś</w:t>
      </w:r>
      <w:r w:rsidR="003C3860" w:rsidRPr="00222A89">
        <w:rPr>
          <w:rFonts w:asciiTheme="minorHAnsi" w:hAnsiTheme="minorHAnsi" w:cstheme="minorHAnsi"/>
        </w:rPr>
        <w:t>nia 2019</w:t>
      </w:r>
      <w:r w:rsidRPr="00222A89">
        <w:rPr>
          <w:rFonts w:asciiTheme="minorHAnsi" w:hAnsiTheme="minorHAnsi" w:cstheme="minorHAnsi"/>
        </w:rPr>
        <w:t xml:space="preserve"> r. </w:t>
      </w:r>
      <w:r w:rsidR="00E12791" w:rsidRPr="00222A89">
        <w:rPr>
          <w:rFonts w:asciiTheme="minorHAnsi" w:hAnsiTheme="minorHAnsi" w:cstheme="minorHAnsi"/>
        </w:rPr>
        <w:t xml:space="preserve">– Prawo zamówień publicznych </w:t>
      </w:r>
      <w:r w:rsidRPr="00222A89">
        <w:rPr>
          <w:rFonts w:asciiTheme="minorHAnsi" w:hAnsiTheme="minorHAnsi" w:cstheme="minorHAnsi"/>
        </w:rPr>
        <w:t>(Dz.U.</w:t>
      </w:r>
      <w:r w:rsidR="00280DCD" w:rsidRPr="00222A89">
        <w:rPr>
          <w:rFonts w:asciiTheme="minorHAnsi" w:hAnsiTheme="minorHAnsi" w:cstheme="minorHAnsi"/>
        </w:rPr>
        <w:t xml:space="preserve"> z </w:t>
      </w:r>
      <w:r w:rsidRPr="00222A89">
        <w:rPr>
          <w:rFonts w:asciiTheme="minorHAnsi" w:hAnsiTheme="minorHAnsi" w:cstheme="minorHAnsi"/>
        </w:rPr>
        <w:t>202</w:t>
      </w:r>
      <w:r w:rsidR="00E12791" w:rsidRPr="00222A89">
        <w:rPr>
          <w:rFonts w:asciiTheme="minorHAnsi" w:hAnsiTheme="minorHAnsi" w:cstheme="minorHAnsi"/>
        </w:rPr>
        <w:t>4</w:t>
      </w:r>
      <w:r w:rsidR="0015486E" w:rsidRPr="00222A89">
        <w:rPr>
          <w:rFonts w:asciiTheme="minorHAnsi" w:hAnsiTheme="minorHAnsi" w:cstheme="minorHAnsi"/>
        </w:rPr>
        <w:t xml:space="preserve"> r., poz. </w:t>
      </w:r>
      <w:r w:rsidR="00E12791" w:rsidRPr="00222A89">
        <w:rPr>
          <w:rFonts w:asciiTheme="minorHAnsi" w:hAnsiTheme="minorHAnsi" w:cstheme="minorHAnsi"/>
        </w:rPr>
        <w:t>1320</w:t>
      </w:r>
      <w:r w:rsidRPr="00222A89">
        <w:rPr>
          <w:rFonts w:asciiTheme="minorHAnsi" w:hAnsiTheme="minorHAnsi" w:cstheme="minorHAnsi"/>
        </w:rPr>
        <w:t>)</w:t>
      </w:r>
      <w:r w:rsidR="00E51780" w:rsidRPr="00222A89">
        <w:rPr>
          <w:rFonts w:asciiTheme="minorHAnsi" w:hAnsiTheme="minorHAnsi" w:cstheme="minorHAnsi"/>
        </w:rPr>
        <w:t xml:space="preserve">, w przypadku, gdy wymóg jej stosowania wynika z ustawy </w:t>
      </w:r>
      <w:proofErr w:type="spellStart"/>
      <w:r w:rsidR="00E51780" w:rsidRPr="00222A89">
        <w:rPr>
          <w:rFonts w:asciiTheme="minorHAnsi" w:hAnsiTheme="minorHAnsi" w:cstheme="minorHAnsi"/>
        </w:rPr>
        <w:t>Pzp</w:t>
      </w:r>
      <w:proofErr w:type="spellEnd"/>
      <w:r w:rsidRPr="00222A89">
        <w:rPr>
          <w:rFonts w:asciiTheme="minorHAnsi" w:hAnsiTheme="minorHAnsi" w:cstheme="minorHAnsi"/>
        </w:rPr>
        <w:t>;</w:t>
      </w:r>
    </w:p>
    <w:p w14:paraId="641E516A" w14:textId="5F679005" w:rsidR="00A71F91" w:rsidRPr="00222A89" w:rsidRDefault="00A71F91" w:rsidP="00222A89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>rozporządzenia wykonawczego Komisji (UE) nr 2019/255 z dnia 13 lutego 2019 r. zmieniającego</w:t>
      </w:r>
      <w:r w:rsidR="001B1415" w:rsidRPr="00222A89">
        <w:rPr>
          <w:rFonts w:asciiTheme="minorHAnsi" w:hAnsiTheme="minorHAnsi" w:cstheme="minorHAnsi"/>
        </w:rPr>
        <w:t xml:space="preserve"> </w:t>
      </w:r>
      <w:r w:rsidRPr="00222A89">
        <w:rPr>
          <w:rFonts w:asciiTheme="minorHAnsi" w:hAnsiTheme="minorHAnsi" w:cstheme="minorHAnsi"/>
        </w:rPr>
        <w:t>rozporządzenie wykonawcze Komisji (UE) nr 821/2014 ustanawiające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(</w:t>
      </w:r>
      <w:r w:rsidR="0015486E" w:rsidRPr="00222A89">
        <w:rPr>
          <w:rFonts w:asciiTheme="minorHAnsi" w:hAnsiTheme="minorHAnsi" w:cstheme="minorHAnsi"/>
        </w:rPr>
        <w:t xml:space="preserve">Dz. Urz. UE. L 43 </w:t>
      </w:r>
      <w:r w:rsidR="00222A89">
        <w:rPr>
          <w:rFonts w:asciiTheme="minorHAnsi" w:hAnsiTheme="minorHAnsi" w:cstheme="minorHAnsi"/>
        </w:rPr>
        <w:br/>
      </w:r>
      <w:r w:rsidR="0015486E" w:rsidRPr="00222A89">
        <w:rPr>
          <w:rFonts w:asciiTheme="minorHAnsi" w:hAnsiTheme="minorHAnsi" w:cstheme="minorHAnsi"/>
        </w:rPr>
        <w:t>z 14.02.2019, str. 15</w:t>
      </w:r>
      <w:r w:rsidRPr="00222A89">
        <w:rPr>
          <w:rFonts w:asciiTheme="minorHAnsi" w:hAnsiTheme="minorHAnsi" w:cstheme="minorHAnsi"/>
        </w:rPr>
        <w:t>).</w:t>
      </w:r>
    </w:p>
    <w:p w14:paraId="747B6F3C" w14:textId="45649BA4" w:rsidR="00A90D8B" w:rsidRPr="00222A89" w:rsidRDefault="001F3C6D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</w:rPr>
        <w:t xml:space="preserve">Nadleśnictwo przygotowuje i realizuje </w:t>
      </w:r>
      <w:r w:rsidRPr="00222A89">
        <w:rPr>
          <w:rFonts w:asciiTheme="minorHAnsi" w:hAnsiTheme="minorHAnsi" w:cstheme="minorHAnsi"/>
          <w:bCs/>
        </w:rPr>
        <w:t>umowy z Wykonawcami, których</w:t>
      </w:r>
      <w:r w:rsidRPr="00222A89">
        <w:rPr>
          <w:rFonts w:asciiTheme="minorHAnsi" w:hAnsiTheme="minorHAnsi" w:cstheme="minorHAnsi"/>
        </w:rPr>
        <w:t xml:space="preserve"> stroną są osoby, których dane dotyczą, a przetwarzanie danych osobowych jest niezbędne do ich zawarcia i wykonania (art. 6 lit 1 ust. b RODO).</w:t>
      </w:r>
    </w:p>
    <w:p w14:paraId="7A262D64" w14:textId="1C17FD92" w:rsidR="00A71F91" w:rsidRPr="009B5BC4" w:rsidRDefault="001F3C6D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Pani/Pana </w:t>
      </w:r>
      <w:r w:rsidR="00A71F91" w:rsidRPr="00222A89">
        <w:rPr>
          <w:rFonts w:asciiTheme="minorHAnsi" w:hAnsiTheme="minorHAnsi" w:cstheme="minorHAnsi"/>
          <w:lang w:eastAsia="ar-SA"/>
        </w:rPr>
        <w:t xml:space="preserve">dane osobowe będą przetwarzane w papierowych oraz elektronicznych zbiorach danych </w:t>
      </w:r>
      <w:r w:rsidRPr="00222A89">
        <w:rPr>
          <w:rFonts w:asciiTheme="minorHAnsi" w:hAnsiTheme="minorHAnsi" w:cstheme="minorHAnsi"/>
          <w:lang w:eastAsia="ar-SA"/>
        </w:rPr>
        <w:t>Nadleśnictwa</w:t>
      </w:r>
      <w:r w:rsidR="00A71F91" w:rsidRPr="00222A89">
        <w:rPr>
          <w:rFonts w:asciiTheme="minorHAnsi" w:hAnsiTheme="minorHAnsi" w:cstheme="minorHAnsi"/>
          <w:lang w:eastAsia="ar-SA"/>
        </w:rPr>
        <w:t xml:space="preserve"> oraz </w:t>
      </w:r>
      <w:r w:rsidR="00222A89">
        <w:rPr>
          <w:rFonts w:asciiTheme="minorHAnsi" w:hAnsiTheme="minorHAnsi" w:cstheme="minorHAnsi"/>
          <w:lang w:eastAsia="ar-SA"/>
        </w:rPr>
        <w:br/>
      </w:r>
      <w:r w:rsidR="00A71F91" w:rsidRPr="00222A89">
        <w:rPr>
          <w:rFonts w:asciiTheme="minorHAnsi" w:hAnsiTheme="minorHAnsi" w:cstheme="minorHAnsi"/>
          <w:lang w:eastAsia="ar-SA"/>
        </w:rPr>
        <w:t xml:space="preserve">w Centralnym Systemie Teleinformatycznym wspierającym realizację </w:t>
      </w:r>
      <w:r w:rsidR="00A71F91" w:rsidRPr="009B5BC4">
        <w:rPr>
          <w:rFonts w:asciiTheme="minorHAnsi" w:hAnsiTheme="minorHAnsi" w:cstheme="minorHAnsi"/>
          <w:lang w:eastAsia="ar-SA"/>
        </w:rPr>
        <w:t>programów regionalnych.</w:t>
      </w:r>
    </w:p>
    <w:p w14:paraId="25A84606" w14:textId="14E38873" w:rsidR="00A71F91" w:rsidRPr="00222A89" w:rsidRDefault="001F3C6D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9B5BC4">
        <w:rPr>
          <w:rFonts w:asciiTheme="minorHAnsi" w:hAnsiTheme="minorHAnsi" w:cstheme="minorHAnsi"/>
          <w:lang w:eastAsia="ar-SA"/>
        </w:rPr>
        <w:t>Pani/Pana</w:t>
      </w:r>
      <w:r w:rsidR="00A71F91" w:rsidRPr="009B5BC4">
        <w:rPr>
          <w:rFonts w:asciiTheme="minorHAnsi" w:hAnsiTheme="minorHAnsi" w:cstheme="minorHAnsi"/>
          <w:lang w:eastAsia="ar-SA"/>
        </w:rPr>
        <w:t xml:space="preserve"> dane osobowe będą przetwarzane wyłącznie w celu realizacji projektu </w:t>
      </w:r>
      <w:r w:rsidRPr="009B5BC4">
        <w:rPr>
          <w:rFonts w:asciiTheme="minorHAnsi" w:hAnsiTheme="minorHAnsi" w:cstheme="minorHAnsi"/>
        </w:rPr>
        <w:t xml:space="preserve">pn. </w:t>
      </w:r>
      <w:r w:rsidRPr="009B5BC4">
        <w:rPr>
          <w:rFonts w:asciiTheme="minorHAnsi" w:hAnsiTheme="minorHAnsi" w:cstheme="minorHAnsi"/>
          <w:b/>
          <w:bCs/>
        </w:rPr>
        <w:t>„</w:t>
      </w:r>
      <w:r w:rsidR="00C33EAE">
        <w:rPr>
          <w:rFonts w:asciiTheme="minorHAnsi" w:hAnsiTheme="minorHAnsi" w:cstheme="minorHAnsi"/>
          <w:b/>
          <w:bCs/>
        </w:rPr>
        <w:t xml:space="preserve">Lasy dla mokradeł – ochrona siedlisk </w:t>
      </w:r>
      <w:proofErr w:type="spellStart"/>
      <w:r w:rsidR="00C33EAE">
        <w:rPr>
          <w:rFonts w:asciiTheme="minorHAnsi" w:hAnsiTheme="minorHAnsi" w:cstheme="minorHAnsi"/>
          <w:b/>
          <w:bCs/>
        </w:rPr>
        <w:t>hydrogenicznych</w:t>
      </w:r>
      <w:proofErr w:type="spellEnd"/>
      <w:r w:rsidR="00C33EAE">
        <w:rPr>
          <w:rFonts w:asciiTheme="minorHAnsi" w:hAnsiTheme="minorHAnsi" w:cstheme="minorHAnsi"/>
          <w:b/>
          <w:bCs/>
        </w:rPr>
        <w:t xml:space="preserve"> na obszarach cennych przyrodniczo</w:t>
      </w:r>
      <w:r w:rsidRPr="009B5BC4">
        <w:rPr>
          <w:rFonts w:asciiTheme="minorHAnsi" w:hAnsiTheme="minorHAnsi" w:cstheme="minorHAnsi"/>
          <w:b/>
          <w:bCs/>
        </w:rPr>
        <w:t>”</w:t>
      </w:r>
      <w:r w:rsidR="00A71F91" w:rsidRPr="009B5BC4">
        <w:rPr>
          <w:rFonts w:asciiTheme="minorHAnsi" w:hAnsiTheme="minorHAnsi" w:cstheme="minorHAnsi"/>
          <w:lang w:eastAsia="ar-SA"/>
        </w:rPr>
        <w:t>, w szczególności w celu potwierdzenia kwalifikowalności</w:t>
      </w:r>
      <w:r w:rsidR="00A71F91" w:rsidRPr="00222A89">
        <w:rPr>
          <w:rFonts w:asciiTheme="minorHAnsi" w:hAnsiTheme="minorHAnsi" w:cstheme="minorHAnsi"/>
          <w:lang w:eastAsia="ar-SA"/>
        </w:rPr>
        <w:t xml:space="preserve"> wydatków, udzielenia wsparcia, monitoringu, ewaluacji, kontroli, audytu i sprawozdawczości oraz działań informacyjno-promocyjnych </w:t>
      </w:r>
      <w:r w:rsidR="00222A89">
        <w:rPr>
          <w:rFonts w:asciiTheme="minorHAnsi" w:hAnsiTheme="minorHAnsi" w:cstheme="minorHAnsi"/>
          <w:lang w:eastAsia="ar-SA"/>
        </w:rPr>
        <w:br/>
      </w:r>
      <w:r w:rsidR="00A71F91" w:rsidRPr="00222A89">
        <w:rPr>
          <w:rFonts w:asciiTheme="minorHAnsi" w:hAnsiTheme="minorHAnsi" w:cstheme="minorHAnsi"/>
          <w:lang w:eastAsia="ar-SA"/>
        </w:rPr>
        <w:t xml:space="preserve">w ramach </w:t>
      </w:r>
      <w:proofErr w:type="spellStart"/>
      <w:r w:rsidR="008542D2" w:rsidRPr="00222A89">
        <w:rPr>
          <w:rFonts w:asciiTheme="minorHAnsi" w:hAnsiTheme="minorHAnsi" w:cstheme="minorHAnsi"/>
          <w:lang w:eastAsia="ar-SA"/>
        </w:rPr>
        <w:t>FEnIKS</w:t>
      </w:r>
      <w:proofErr w:type="spellEnd"/>
      <w:r w:rsidR="00A71F91" w:rsidRPr="00222A89">
        <w:rPr>
          <w:rFonts w:asciiTheme="minorHAnsi" w:hAnsiTheme="minorHAnsi" w:cstheme="minorHAnsi"/>
          <w:lang w:eastAsia="ar-SA"/>
        </w:rPr>
        <w:t xml:space="preserve"> 2021-2027.</w:t>
      </w:r>
    </w:p>
    <w:p w14:paraId="43930ED9" w14:textId="5416A51A" w:rsidR="00A71F91" w:rsidRPr="00222A89" w:rsidRDefault="001F3C6D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>Pani/Pana</w:t>
      </w:r>
      <w:r w:rsidR="00A71F91" w:rsidRPr="00222A89">
        <w:rPr>
          <w:rFonts w:asciiTheme="minorHAnsi" w:hAnsiTheme="minorHAnsi" w:cstheme="minorHAnsi"/>
          <w:lang w:eastAsia="ar-SA"/>
        </w:rPr>
        <w:t xml:space="preserve"> dane osobowe mogą zostać udostępnione:</w:t>
      </w:r>
    </w:p>
    <w:p w14:paraId="395A17A8" w14:textId="6F4B9219" w:rsidR="004A17AA" w:rsidRPr="00222A89" w:rsidRDefault="00A71F91" w:rsidP="00222A89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organom uprawnionym na podstawie odrębnych przepisów prawa, w szczególności zostaną udostępnione </w:t>
      </w:r>
      <w:r w:rsidR="00024E61" w:rsidRPr="00222A89">
        <w:rPr>
          <w:rFonts w:asciiTheme="minorHAnsi" w:hAnsiTheme="minorHAnsi" w:cstheme="minorHAnsi"/>
          <w:lang w:eastAsia="ar-SA"/>
        </w:rPr>
        <w:t xml:space="preserve">pozostałym, odrębnym </w:t>
      </w:r>
      <w:r w:rsidR="00460DCB" w:rsidRPr="00222A89">
        <w:rPr>
          <w:rFonts w:asciiTheme="minorHAnsi" w:hAnsiTheme="minorHAnsi" w:cstheme="minorHAnsi"/>
          <w:lang w:eastAsia="ar-SA"/>
        </w:rPr>
        <w:t>A</w:t>
      </w:r>
      <w:r w:rsidR="00024E61" w:rsidRPr="00222A89">
        <w:rPr>
          <w:rFonts w:asciiTheme="minorHAnsi" w:hAnsiTheme="minorHAnsi" w:cstheme="minorHAnsi"/>
          <w:lang w:eastAsia="ar-SA"/>
        </w:rPr>
        <w:t>dministratorom danych</w:t>
      </w:r>
      <w:r w:rsidR="004A17AA" w:rsidRPr="00222A89">
        <w:rPr>
          <w:rFonts w:asciiTheme="minorHAnsi" w:hAnsiTheme="minorHAnsi" w:cstheme="minorHAnsi"/>
          <w:lang w:eastAsia="ar-SA"/>
        </w:rPr>
        <w:t xml:space="preserve"> zgodnie z ustawą </w:t>
      </w:r>
      <w:r w:rsidR="00121CF2" w:rsidRPr="00222A89">
        <w:rPr>
          <w:rFonts w:asciiTheme="minorHAnsi" w:hAnsiTheme="minorHAnsi" w:cstheme="minorHAnsi"/>
        </w:rPr>
        <w:t>wdrożeniową</w:t>
      </w:r>
      <w:r w:rsidR="004A17AA" w:rsidRPr="00222A89">
        <w:rPr>
          <w:rFonts w:asciiTheme="minorHAnsi" w:hAnsiTheme="minorHAnsi" w:cstheme="minorHAnsi"/>
        </w:rPr>
        <w:t>, tj.</w:t>
      </w:r>
    </w:p>
    <w:p w14:paraId="643F5995" w14:textId="77777777" w:rsidR="004711D7" w:rsidRPr="00222A89" w:rsidRDefault="004711D7" w:rsidP="00222A8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>Beneficjent: Państwowe Gospodarstwo Leśne Lasy Państwowe - Centrum Koordynacji Projektów Środowiskowych, z siedzibą w Warszawie, przy ul. Kolejowej 5/7, 01-217 Warszawa;</w:t>
      </w:r>
    </w:p>
    <w:p w14:paraId="29417275" w14:textId="37119354" w:rsidR="004711D7" w:rsidRPr="00222A89" w:rsidRDefault="004711D7" w:rsidP="00222A8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>Ministerstwo Funduszy i Polityki Regionalnej, w zakresie w jakim pełni funkcję Instytucji Zarządzającej (IZ) programem Fundusze Europejskie na Infrastrukturę, Klimat, Środowisko 2021-2027 (</w:t>
      </w:r>
      <w:proofErr w:type="spellStart"/>
      <w:r w:rsidRPr="00222A89">
        <w:rPr>
          <w:rFonts w:asciiTheme="minorHAnsi" w:hAnsiTheme="minorHAnsi" w:cstheme="minorHAnsi"/>
        </w:rPr>
        <w:t>FEnIKS</w:t>
      </w:r>
      <w:proofErr w:type="spellEnd"/>
      <w:r w:rsidRPr="00222A89">
        <w:rPr>
          <w:rFonts w:asciiTheme="minorHAnsi" w:hAnsiTheme="minorHAnsi" w:cstheme="minorHAnsi"/>
        </w:rPr>
        <w:t xml:space="preserve"> 2021-2027), </w:t>
      </w:r>
      <w:r w:rsidR="00222A89">
        <w:rPr>
          <w:rFonts w:asciiTheme="minorHAnsi" w:hAnsiTheme="minorHAnsi" w:cstheme="minorHAnsi"/>
        </w:rPr>
        <w:br/>
      </w:r>
      <w:r w:rsidRPr="00222A89">
        <w:rPr>
          <w:rFonts w:asciiTheme="minorHAnsi" w:hAnsiTheme="minorHAnsi" w:cstheme="minorHAnsi"/>
        </w:rPr>
        <w:t>z siedzibą przy ul. Wspólnej 2/4, 00-926 Warszawa;</w:t>
      </w:r>
    </w:p>
    <w:p w14:paraId="78F59886" w14:textId="69211C4E" w:rsidR="004711D7" w:rsidRPr="00222A89" w:rsidRDefault="004711D7" w:rsidP="00222A8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Ministerstwo Klimatu i Środowiska w zakresie, w jakim pełni funkcję Instytucji Pośredniczącej (IP) </w:t>
      </w:r>
      <w:proofErr w:type="spellStart"/>
      <w:r w:rsidRPr="00222A89">
        <w:rPr>
          <w:rFonts w:asciiTheme="minorHAnsi" w:hAnsiTheme="minorHAnsi" w:cstheme="minorHAnsi"/>
        </w:rPr>
        <w:t>FEnIKS</w:t>
      </w:r>
      <w:proofErr w:type="spellEnd"/>
      <w:r w:rsidRPr="00222A89">
        <w:rPr>
          <w:rFonts w:asciiTheme="minorHAnsi" w:hAnsiTheme="minorHAnsi" w:cstheme="minorHAnsi"/>
        </w:rPr>
        <w:t xml:space="preserve"> 2021-2027 w ramach Priorytetu FENX.01 </w:t>
      </w:r>
      <w:r w:rsidRPr="00222A89">
        <w:rPr>
          <w:rFonts w:asciiTheme="minorHAnsi" w:hAnsiTheme="minorHAnsi" w:cstheme="minorHAnsi"/>
          <w:i/>
          <w:iCs/>
        </w:rPr>
        <w:t xml:space="preserve">Wsparcie sektorów </w:t>
      </w:r>
      <w:r w:rsidRPr="00222A89">
        <w:rPr>
          <w:rFonts w:asciiTheme="minorHAnsi" w:hAnsiTheme="minorHAnsi" w:cstheme="minorHAnsi"/>
        </w:rPr>
        <w:t xml:space="preserve">energetyka i środowisko z Funduszu Spójności, Działania </w:t>
      </w:r>
      <w:r w:rsidRPr="00222A89">
        <w:rPr>
          <w:rFonts w:asciiTheme="minorHAnsi" w:hAnsiTheme="minorHAnsi" w:cstheme="minorHAnsi"/>
        </w:rPr>
        <w:lastRenderedPageBreak/>
        <w:t>FENX.01.05 Ochrona przyrody i rozwój zielonej infrastruktury, z siedzibą przy ul. Wawelskiej 52/54, 00-922 Warszawa;</w:t>
      </w:r>
    </w:p>
    <w:p w14:paraId="4630A899" w14:textId="0E154FDC" w:rsidR="004A17AA" w:rsidRPr="00222A89" w:rsidRDefault="004711D7" w:rsidP="00222A8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Narodowy Fundusz Ochrony Środowiska i Gospodarki Wodnej w zakresie, w jakim pełni funkcję Instytucji Wdrażającej (IW) </w:t>
      </w:r>
      <w:proofErr w:type="spellStart"/>
      <w:r w:rsidRPr="00222A89">
        <w:rPr>
          <w:rFonts w:asciiTheme="minorHAnsi" w:hAnsiTheme="minorHAnsi" w:cstheme="minorHAnsi"/>
        </w:rPr>
        <w:t>FEnIKS</w:t>
      </w:r>
      <w:proofErr w:type="spellEnd"/>
      <w:r w:rsidRPr="00222A89">
        <w:rPr>
          <w:rFonts w:asciiTheme="minorHAnsi" w:hAnsiTheme="minorHAnsi" w:cstheme="minorHAnsi"/>
        </w:rPr>
        <w:t xml:space="preserve"> 2021-2027 w ramach Priorytetu FENX.01 Wsparcie sektorów energetyka i środowisko z Funduszu Spójności, Działania FENX.01.05 Ochrona przyrody i rozwój zielonej infrastruktury, z siedzibą przy ul. Konstruktorskiej 3A, 02-673 Warszawa.</w:t>
      </w:r>
    </w:p>
    <w:p w14:paraId="721DB56B" w14:textId="2593DCD5" w:rsidR="00A71F91" w:rsidRPr="00222A89" w:rsidRDefault="00A71F91" w:rsidP="00222A89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shd w:val="clear" w:color="auto" w:fill="FFFFFF"/>
        </w:rPr>
        <w:t xml:space="preserve">podmiotom przetwarzającym dane osobowe w imieniu </w:t>
      </w:r>
      <w:r w:rsidR="007E700D" w:rsidRPr="00222A89">
        <w:rPr>
          <w:rFonts w:asciiTheme="minorHAnsi" w:hAnsiTheme="minorHAnsi" w:cstheme="minorHAnsi"/>
          <w:shd w:val="clear" w:color="auto" w:fill="FFFFFF"/>
        </w:rPr>
        <w:t>Nadleśnictwa</w:t>
      </w:r>
      <w:r w:rsidRPr="00222A89">
        <w:rPr>
          <w:rFonts w:asciiTheme="minorHAnsi" w:hAnsiTheme="minorHAnsi" w:cstheme="minorHAnsi"/>
          <w:shd w:val="clear" w:color="auto" w:fill="FFFFFF"/>
        </w:rPr>
        <w:t xml:space="preserve">, w celu świadczenia usług </w:t>
      </w:r>
      <w:proofErr w:type="gramStart"/>
      <w:r w:rsidRPr="00222A89">
        <w:rPr>
          <w:rFonts w:asciiTheme="minorHAnsi" w:hAnsiTheme="minorHAnsi" w:cstheme="minorHAnsi"/>
          <w:shd w:val="clear" w:color="auto" w:fill="FFFFFF"/>
        </w:rPr>
        <w:t xml:space="preserve">– </w:t>
      </w:r>
      <w:r w:rsidR="001B1415" w:rsidRPr="00222A89">
        <w:rPr>
          <w:rFonts w:asciiTheme="minorHAnsi" w:hAnsiTheme="minorHAnsi" w:cstheme="minorHAnsi"/>
          <w:shd w:val="clear" w:color="auto" w:fill="FFFFFF"/>
        </w:rPr>
        <w:t xml:space="preserve"> </w:t>
      </w:r>
      <w:r w:rsidRPr="00222A89">
        <w:rPr>
          <w:rFonts w:asciiTheme="minorHAnsi" w:hAnsiTheme="minorHAnsi" w:cstheme="minorHAnsi"/>
          <w:shd w:val="clear" w:color="auto" w:fill="FFFFFF"/>
        </w:rPr>
        <w:t>na</w:t>
      </w:r>
      <w:proofErr w:type="gramEnd"/>
      <w:r w:rsidRPr="00222A89">
        <w:rPr>
          <w:rFonts w:asciiTheme="minorHAnsi" w:hAnsiTheme="minorHAnsi" w:cstheme="minorHAnsi"/>
          <w:shd w:val="clear" w:color="auto" w:fill="FFFFFF"/>
        </w:rPr>
        <w:t xml:space="preserve"> podstawie zawartych umów powierzenia przetwarzania danych lub innego instrumentu prawnego</w:t>
      </w:r>
      <w:r w:rsidR="00A34607" w:rsidRPr="00222A89">
        <w:rPr>
          <w:rFonts w:asciiTheme="minorHAnsi" w:hAnsiTheme="minorHAnsi" w:cstheme="minorHAnsi"/>
          <w:shd w:val="clear" w:color="auto" w:fill="FFFFFF"/>
        </w:rPr>
        <w:t xml:space="preserve">, w szczególności </w:t>
      </w:r>
      <w:r w:rsidR="008541E1" w:rsidRPr="00222A89">
        <w:rPr>
          <w:rFonts w:asciiTheme="minorHAnsi" w:hAnsiTheme="minorHAnsi" w:cstheme="minorHAnsi"/>
          <w:shd w:val="clear" w:color="auto" w:fill="FFFFFF"/>
        </w:rPr>
        <w:t xml:space="preserve">Zakładowi </w:t>
      </w:r>
      <w:r w:rsidR="001842DC" w:rsidRPr="00222A89">
        <w:rPr>
          <w:rFonts w:asciiTheme="minorHAnsi" w:hAnsiTheme="minorHAnsi" w:cstheme="minorHAnsi"/>
          <w:shd w:val="clear" w:color="auto" w:fill="FFFFFF"/>
        </w:rPr>
        <w:t>Informatyki Lasów Państwowych w Sękocinie Starym</w:t>
      </w:r>
      <w:r w:rsidR="00462E28" w:rsidRPr="00222A89">
        <w:rPr>
          <w:rFonts w:asciiTheme="minorHAnsi" w:hAnsiTheme="minorHAnsi" w:cstheme="minorHAnsi"/>
          <w:shd w:val="clear" w:color="auto" w:fill="FFFFFF"/>
        </w:rPr>
        <w:t>;</w:t>
      </w:r>
    </w:p>
    <w:p w14:paraId="0CE3C6A8" w14:textId="16B94B97" w:rsidR="00462E28" w:rsidRPr="00222A89" w:rsidRDefault="001333EC" w:rsidP="00222A89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</w:rPr>
        <w:t>ponadto dane osobowe mogą być powierzane lub udostępniane:</w:t>
      </w:r>
    </w:p>
    <w:p w14:paraId="4DE319D1" w14:textId="5B74EA27" w:rsidR="001333EC" w:rsidRPr="00222A89" w:rsidRDefault="002166E9" w:rsidP="00222A89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</w:rPr>
        <w:t xml:space="preserve">innym podmiotom, w tym </w:t>
      </w:r>
      <w:proofErr w:type="gramStart"/>
      <w:r w:rsidRPr="00222A89">
        <w:rPr>
          <w:rFonts w:asciiTheme="minorHAnsi" w:hAnsiTheme="minorHAnsi" w:cstheme="minorHAnsi"/>
        </w:rPr>
        <w:t>ekspertom</w:t>
      </w:r>
      <w:proofErr w:type="gramEnd"/>
      <w:r w:rsidRPr="00222A89">
        <w:rPr>
          <w:rFonts w:asciiTheme="minorHAnsi" w:hAnsiTheme="minorHAnsi" w:cstheme="minorHAnsi"/>
        </w:rPr>
        <w:t xml:space="preserve"> o których mowa w art. 80 ustawy wdrożeniowej, którym zleciliśmy wykonywanie zadań w </w:t>
      </w:r>
      <w:proofErr w:type="spellStart"/>
      <w:r w:rsidRPr="00222A89">
        <w:rPr>
          <w:rFonts w:asciiTheme="minorHAnsi" w:hAnsiTheme="minorHAnsi" w:cstheme="minorHAnsi"/>
        </w:rPr>
        <w:t>FEnIKS</w:t>
      </w:r>
      <w:proofErr w:type="spellEnd"/>
      <w:r w:rsidRPr="00222A89">
        <w:rPr>
          <w:rFonts w:asciiTheme="minorHAnsi" w:hAnsiTheme="minorHAnsi" w:cstheme="minorHAnsi"/>
        </w:rPr>
        <w:t xml:space="preserve"> 2021-2027;</w:t>
      </w:r>
    </w:p>
    <w:p w14:paraId="6D6CBB6A" w14:textId="3E2118B8" w:rsidR="002166E9" w:rsidRPr="00222A89" w:rsidRDefault="00061642" w:rsidP="00222A89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</w:rPr>
        <w:t xml:space="preserve">Instytucji Audytowej, o której mowa w art. 71 rozporządzenia 2021/1060 z 24 czerwca 2021 r. którą </w:t>
      </w:r>
      <w:r w:rsidR="00415DFB" w:rsidRPr="00222A89">
        <w:rPr>
          <w:rFonts w:asciiTheme="minorHAnsi" w:hAnsiTheme="minorHAnsi" w:cstheme="minorHAnsi"/>
        </w:rPr>
        <w:br/>
      </w:r>
      <w:r w:rsidRPr="00222A89">
        <w:rPr>
          <w:rFonts w:asciiTheme="minorHAnsi" w:hAnsiTheme="minorHAnsi" w:cstheme="minorHAnsi"/>
        </w:rPr>
        <w:t xml:space="preserve">w przypadku </w:t>
      </w:r>
      <w:proofErr w:type="spellStart"/>
      <w:r w:rsidRPr="00222A89">
        <w:rPr>
          <w:rFonts w:asciiTheme="minorHAnsi" w:hAnsiTheme="minorHAnsi" w:cstheme="minorHAnsi"/>
        </w:rPr>
        <w:t>FEnIKS</w:t>
      </w:r>
      <w:proofErr w:type="spellEnd"/>
      <w:r w:rsidRPr="00222A89">
        <w:rPr>
          <w:rFonts w:asciiTheme="minorHAnsi" w:hAnsiTheme="minorHAnsi" w:cstheme="minorHAnsi"/>
        </w:rPr>
        <w:t xml:space="preserve"> 2021-2027 jest Szef Krajowej Administracji Skarbowej;</w:t>
      </w:r>
    </w:p>
    <w:p w14:paraId="32982DB3" w14:textId="7FB59F12" w:rsidR="00906AB6" w:rsidRPr="00222A89" w:rsidRDefault="00906AB6" w:rsidP="00222A89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</w:rPr>
        <w:t xml:space="preserve">instytucjom Unii Europejskiej (UE) lub podmiotom, którym UE powierzyła zadania dotyczące wdrażania </w:t>
      </w:r>
      <w:proofErr w:type="spellStart"/>
      <w:r w:rsidRPr="00222A89">
        <w:rPr>
          <w:rFonts w:asciiTheme="minorHAnsi" w:hAnsiTheme="minorHAnsi" w:cstheme="minorHAnsi"/>
        </w:rPr>
        <w:t>FEnIKS</w:t>
      </w:r>
      <w:proofErr w:type="spellEnd"/>
      <w:r w:rsidRPr="00222A89">
        <w:rPr>
          <w:rFonts w:asciiTheme="minorHAnsi" w:hAnsiTheme="minorHAnsi" w:cstheme="minorHAnsi"/>
        </w:rPr>
        <w:t xml:space="preserve"> 2021-2027.</w:t>
      </w:r>
    </w:p>
    <w:p w14:paraId="78C5CA25" w14:textId="7B53967C" w:rsidR="00A71F91" w:rsidRPr="00222A89" w:rsidRDefault="00A71F91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Podanie danych jest wymogiem ustawowym oraz warunkiem koniecznym do </w:t>
      </w:r>
      <w:r w:rsidR="001842DC" w:rsidRPr="00222A89">
        <w:rPr>
          <w:rFonts w:asciiTheme="minorHAnsi" w:hAnsiTheme="minorHAnsi" w:cstheme="minorHAnsi"/>
          <w:lang w:eastAsia="ar-SA"/>
        </w:rPr>
        <w:t xml:space="preserve">ubiegania się o realizację zamówienia </w:t>
      </w:r>
      <w:r w:rsidR="002E2A32" w:rsidRPr="00222A89">
        <w:rPr>
          <w:rFonts w:asciiTheme="minorHAnsi" w:hAnsiTheme="minorHAnsi" w:cstheme="minorHAnsi"/>
          <w:lang w:eastAsia="ar-SA"/>
        </w:rPr>
        <w:t>w ramach projektu</w:t>
      </w:r>
      <w:r w:rsidRPr="00222A89">
        <w:rPr>
          <w:rFonts w:asciiTheme="minorHAnsi" w:hAnsiTheme="minorHAnsi" w:cstheme="minorHAnsi"/>
          <w:lang w:eastAsia="ar-SA"/>
        </w:rPr>
        <w:t>,</w:t>
      </w:r>
      <w:r w:rsidR="002E2A32" w:rsidRPr="00222A89">
        <w:rPr>
          <w:rFonts w:asciiTheme="minorHAnsi" w:hAnsiTheme="minorHAnsi" w:cstheme="minorHAnsi"/>
          <w:lang w:eastAsia="ar-SA"/>
        </w:rPr>
        <w:t xml:space="preserve"> </w:t>
      </w:r>
      <w:r w:rsidRPr="00222A89">
        <w:rPr>
          <w:rFonts w:asciiTheme="minorHAnsi" w:hAnsiTheme="minorHAnsi" w:cstheme="minorHAnsi"/>
          <w:lang w:eastAsia="ar-SA"/>
        </w:rPr>
        <w:t xml:space="preserve">a odmowa ich podania jest równoznaczna z brakiem możliwości </w:t>
      </w:r>
      <w:r w:rsidR="002E2A32" w:rsidRPr="00222A89">
        <w:rPr>
          <w:rFonts w:asciiTheme="minorHAnsi" w:hAnsiTheme="minorHAnsi" w:cstheme="minorHAnsi"/>
          <w:lang w:eastAsia="ar-SA"/>
        </w:rPr>
        <w:t>podjęcia stosownych działań</w:t>
      </w:r>
      <w:r w:rsidRPr="00222A89">
        <w:rPr>
          <w:rFonts w:asciiTheme="minorHAnsi" w:hAnsiTheme="minorHAnsi" w:cstheme="minorHAnsi"/>
          <w:lang w:eastAsia="ar-SA"/>
        </w:rPr>
        <w:t>.</w:t>
      </w:r>
    </w:p>
    <w:p w14:paraId="56E8EC72" w14:textId="56CE0210" w:rsidR="00A71F91" w:rsidRPr="00222A89" w:rsidRDefault="00020537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</w:rPr>
        <w:t xml:space="preserve">Dane pozyskujemy bezpośrednio od osób, których one dotyczą, albo od instytucji i podmiotów zaangażowanych w realizację </w:t>
      </w:r>
      <w:proofErr w:type="spellStart"/>
      <w:r w:rsidRPr="00222A89">
        <w:rPr>
          <w:rFonts w:asciiTheme="minorHAnsi" w:hAnsiTheme="minorHAnsi" w:cstheme="minorHAnsi"/>
        </w:rPr>
        <w:t>FEnIKS</w:t>
      </w:r>
      <w:proofErr w:type="spellEnd"/>
      <w:r w:rsidRPr="00222A89">
        <w:rPr>
          <w:rFonts w:asciiTheme="minorHAnsi" w:hAnsiTheme="minorHAnsi" w:cstheme="minorHAnsi"/>
        </w:rPr>
        <w:t xml:space="preserve"> 2021-2027, w tym w szczególności od wnioskodawców, beneficjentów, partnerów, wykonawców</w:t>
      </w:r>
      <w:r w:rsidR="00D11400" w:rsidRPr="00222A89">
        <w:rPr>
          <w:rFonts w:asciiTheme="minorHAnsi" w:hAnsiTheme="minorHAnsi" w:cstheme="minorHAnsi"/>
        </w:rPr>
        <w:t xml:space="preserve">. </w:t>
      </w:r>
      <w:r w:rsidR="00F36A7E" w:rsidRPr="00222A89">
        <w:rPr>
          <w:rStyle w:val="normaltextrun"/>
          <w:rFonts w:asciiTheme="minorHAnsi" w:hAnsiTheme="minorHAnsi" w:cstheme="minorHAnsi"/>
        </w:rPr>
        <w:t>W niektórych sytuacjach, możemy pozyskiwać dane z rejestr</w:t>
      </w:r>
      <w:r w:rsidR="00D11400" w:rsidRPr="00222A89">
        <w:rPr>
          <w:rStyle w:val="normaltextrun"/>
          <w:rFonts w:asciiTheme="minorHAnsi" w:hAnsiTheme="minorHAnsi" w:cstheme="minorHAnsi"/>
        </w:rPr>
        <w:t>ów publicznych</w:t>
      </w:r>
      <w:r w:rsidR="00F36A7E" w:rsidRPr="00222A89">
        <w:rPr>
          <w:rStyle w:val="normaltextrun"/>
          <w:rFonts w:asciiTheme="minorHAnsi" w:hAnsiTheme="minorHAnsi" w:cstheme="minorHAnsi"/>
        </w:rPr>
        <w:t>, m.in. CEIDG, REGON, KRS</w:t>
      </w:r>
      <w:r w:rsidR="00A71F91" w:rsidRPr="00222A89">
        <w:rPr>
          <w:rFonts w:asciiTheme="minorHAnsi" w:hAnsiTheme="minorHAnsi" w:cstheme="minorHAnsi"/>
          <w:lang w:eastAsia="ar-SA"/>
        </w:rPr>
        <w:t xml:space="preserve">. </w:t>
      </w:r>
    </w:p>
    <w:p w14:paraId="4CF086CF" w14:textId="1F3F73C5" w:rsidR="0026112F" w:rsidRPr="00222A89" w:rsidRDefault="0026112F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Dane osobowe będą przechowywane zgodnie z okresem archiwizowania dokumentacji wynikającym z Jednolitego Rzeczowego Wykazu Akt dla PGL LP oraz ustawy </w:t>
      </w:r>
      <w:r w:rsidRPr="00222A89">
        <w:rPr>
          <w:rFonts w:asciiTheme="minorHAnsi" w:hAnsiTheme="minorHAnsi" w:cstheme="minorHAnsi"/>
          <w:shd w:val="clear" w:color="auto" w:fill="FFFFFF"/>
        </w:rPr>
        <w:t>z dnia 14 lipca 1983 r. o narodowym zasobie archiwalnym </w:t>
      </w:r>
      <w:r w:rsidR="00623A37" w:rsidRPr="00222A89">
        <w:rPr>
          <w:rFonts w:asciiTheme="minorHAnsi" w:hAnsiTheme="minorHAnsi" w:cstheme="minorHAnsi"/>
          <w:shd w:val="clear" w:color="auto" w:fill="FFFFFF"/>
        </w:rPr>
        <w:br/>
      </w:r>
      <w:r w:rsidRPr="00222A89">
        <w:rPr>
          <w:rFonts w:asciiTheme="minorHAnsi" w:hAnsiTheme="minorHAnsi" w:cstheme="minorHAnsi"/>
          <w:shd w:val="clear" w:color="auto" w:fill="FFFFFF"/>
        </w:rPr>
        <w:t xml:space="preserve">i archiwach, </w:t>
      </w:r>
      <w:r w:rsidRPr="00222A89">
        <w:rPr>
          <w:rFonts w:asciiTheme="minorHAnsi" w:hAnsiTheme="minorHAnsi" w:cstheme="minorHAnsi"/>
        </w:rPr>
        <w:t xml:space="preserve">przez okres realizacji umowy o dofinansowanie, w tym co najmniej przez okres 5 lat od 31 grudnia roku, w którym IP/IW dokona ostatniej płatności na rzecz Beneficjenta z zastrzeżeniem postanowień umowy </w:t>
      </w:r>
      <w:r w:rsidR="00623A37" w:rsidRPr="00222A89">
        <w:rPr>
          <w:rFonts w:asciiTheme="minorHAnsi" w:hAnsiTheme="minorHAnsi" w:cstheme="minorHAnsi"/>
        </w:rPr>
        <w:br/>
      </w:r>
      <w:r w:rsidRPr="00222A89">
        <w:rPr>
          <w:rFonts w:asciiTheme="minorHAnsi" w:hAnsiTheme="minorHAnsi" w:cstheme="minorHAnsi"/>
        </w:rPr>
        <w:t xml:space="preserve">o dofinansowanie, które mogą przewidywać dłuższy termin przeprowadzania kontroli, a ponadto przepisów dotyczących pomocy publicznej i pomocy </w:t>
      </w:r>
      <w:r w:rsidRPr="00222A89">
        <w:rPr>
          <w:rFonts w:asciiTheme="minorHAnsi" w:hAnsiTheme="minorHAnsi" w:cstheme="minorHAnsi"/>
          <w:i/>
        </w:rPr>
        <w:t xml:space="preserve">de </w:t>
      </w:r>
      <w:proofErr w:type="spellStart"/>
      <w:r w:rsidRPr="00222A89">
        <w:rPr>
          <w:rFonts w:asciiTheme="minorHAnsi" w:hAnsiTheme="minorHAnsi" w:cstheme="minorHAnsi"/>
          <w:i/>
        </w:rPr>
        <w:t>minimis</w:t>
      </w:r>
      <w:proofErr w:type="spellEnd"/>
      <w:r w:rsidRPr="00222A89">
        <w:rPr>
          <w:rFonts w:asciiTheme="minorHAnsi" w:hAnsiTheme="minorHAnsi" w:cstheme="minorHAnsi"/>
        </w:rPr>
        <w:t xml:space="preserve"> oraz przepisów dotyczących podatku od towarów i usług.</w:t>
      </w:r>
    </w:p>
    <w:p w14:paraId="56E32E78" w14:textId="6DC188BF" w:rsidR="00A71F91" w:rsidRPr="00222A89" w:rsidRDefault="00A71F91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>Ma</w:t>
      </w:r>
      <w:r w:rsidR="0080155D" w:rsidRPr="00222A89">
        <w:rPr>
          <w:rFonts w:asciiTheme="minorHAnsi" w:hAnsiTheme="minorHAnsi" w:cstheme="minorHAnsi"/>
          <w:lang w:eastAsia="ar-SA"/>
        </w:rPr>
        <w:t xml:space="preserve"> Pani/Pan </w:t>
      </w:r>
      <w:r w:rsidRPr="00222A89">
        <w:rPr>
          <w:rFonts w:asciiTheme="minorHAnsi" w:hAnsiTheme="minorHAnsi" w:cstheme="minorHAnsi"/>
          <w:lang w:eastAsia="ar-SA"/>
        </w:rPr>
        <w:t>prawo dostępu do swoich danych oraz otrzymania ich kopii</w:t>
      </w:r>
      <w:r w:rsidR="00CC273C" w:rsidRPr="00222A89">
        <w:rPr>
          <w:rFonts w:asciiTheme="minorHAnsi" w:hAnsiTheme="minorHAnsi" w:cstheme="minorHAnsi"/>
          <w:lang w:eastAsia="ar-SA"/>
        </w:rPr>
        <w:t xml:space="preserve"> (art. 15 RODO)</w:t>
      </w:r>
      <w:r w:rsidRPr="00222A89">
        <w:rPr>
          <w:rFonts w:asciiTheme="minorHAnsi" w:hAnsiTheme="minorHAnsi" w:cstheme="minorHAnsi"/>
          <w:lang w:eastAsia="ar-SA"/>
        </w:rPr>
        <w:t>, prawo do ich sprostowania (poprawiania)</w:t>
      </w:r>
      <w:r w:rsidR="003E3D75" w:rsidRPr="00222A89">
        <w:rPr>
          <w:rFonts w:asciiTheme="minorHAnsi" w:hAnsiTheme="minorHAnsi" w:cstheme="minorHAnsi"/>
          <w:lang w:eastAsia="ar-SA"/>
        </w:rPr>
        <w:t xml:space="preserve"> </w:t>
      </w:r>
      <w:r w:rsidRPr="00222A89">
        <w:rPr>
          <w:rFonts w:asciiTheme="minorHAnsi" w:hAnsiTheme="minorHAnsi" w:cstheme="minorHAnsi"/>
          <w:lang w:eastAsia="ar-SA"/>
        </w:rPr>
        <w:t xml:space="preserve">lub ograniczenia przetwarzania </w:t>
      </w:r>
      <w:r w:rsidR="00CC273C" w:rsidRPr="00222A89">
        <w:rPr>
          <w:rFonts w:asciiTheme="minorHAnsi" w:hAnsiTheme="minorHAnsi" w:cstheme="minorHAnsi"/>
          <w:lang w:eastAsia="ar-SA"/>
        </w:rPr>
        <w:t>–</w:t>
      </w:r>
      <w:r w:rsidR="0080155D" w:rsidRPr="00222A89">
        <w:rPr>
          <w:rFonts w:asciiTheme="minorHAnsi" w:hAnsiTheme="minorHAnsi" w:cstheme="minorHAnsi"/>
          <w:lang w:eastAsia="ar-SA"/>
        </w:rPr>
        <w:t xml:space="preserve"> </w:t>
      </w:r>
      <w:r w:rsidRPr="00222A89">
        <w:rPr>
          <w:rFonts w:asciiTheme="minorHAnsi" w:hAnsiTheme="minorHAnsi" w:cstheme="minorHAnsi"/>
          <w:lang w:eastAsia="ar-SA"/>
        </w:rPr>
        <w:t>jeżeli spełnione są przesłan</w:t>
      </w:r>
      <w:r w:rsidR="00CC273C" w:rsidRPr="00222A89">
        <w:rPr>
          <w:rFonts w:asciiTheme="minorHAnsi" w:hAnsiTheme="minorHAnsi" w:cstheme="minorHAnsi"/>
          <w:lang w:eastAsia="ar-SA"/>
        </w:rPr>
        <w:t>ki</w:t>
      </w:r>
      <w:r w:rsidRPr="00222A89">
        <w:rPr>
          <w:rFonts w:asciiTheme="minorHAnsi" w:hAnsiTheme="minorHAnsi" w:cstheme="minorHAnsi"/>
          <w:lang w:eastAsia="ar-SA"/>
        </w:rPr>
        <w:t xml:space="preserve"> określone </w:t>
      </w:r>
      <w:r w:rsidR="00CC273C" w:rsidRPr="00222A89">
        <w:rPr>
          <w:rFonts w:asciiTheme="minorHAnsi" w:hAnsiTheme="minorHAnsi" w:cstheme="minorHAnsi"/>
          <w:lang w:eastAsia="ar-SA"/>
        </w:rPr>
        <w:t xml:space="preserve">odpowiednio </w:t>
      </w:r>
      <w:r w:rsidRPr="00222A89">
        <w:rPr>
          <w:rFonts w:asciiTheme="minorHAnsi" w:hAnsiTheme="minorHAnsi" w:cstheme="minorHAnsi"/>
          <w:lang w:eastAsia="ar-SA"/>
        </w:rPr>
        <w:t>w art. 16 i 18 RODO.</w:t>
      </w:r>
    </w:p>
    <w:p w14:paraId="647A8FB4" w14:textId="16DBD69B" w:rsidR="00A71F91" w:rsidRPr="00222A89" w:rsidRDefault="00A71F91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>Ma</w:t>
      </w:r>
      <w:r w:rsidR="00623A37" w:rsidRPr="00222A89">
        <w:rPr>
          <w:rFonts w:asciiTheme="minorHAnsi" w:hAnsiTheme="minorHAnsi" w:cstheme="minorHAnsi"/>
          <w:lang w:eastAsia="ar-SA"/>
        </w:rPr>
        <w:t xml:space="preserve"> Pani/Pan </w:t>
      </w:r>
      <w:r w:rsidRPr="00222A89">
        <w:rPr>
          <w:rFonts w:asciiTheme="minorHAnsi" w:hAnsiTheme="minorHAnsi" w:cstheme="minorHAnsi"/>
          <w:lang w:eastAsia="ar-SA"/>
        </w:rPr>
        <w:t xml:space="preserve">prawo do wniesienia skargi do organu nadzorczego, którym </w:t>
      </w:r>
      <w:proofErr w:type="gramStart"/>
      <w:r w:rsidRPr="00222A89">
        <w:rPr>
          <w:rFonts w:asciiTheme="minorHAnsi" w:hAnsiTheme="minorHAnsi" w:cstheme="minorHAnsi"/>
          <w:lang w:eastAsia="ar-SA"/>
        </w:rPr>
        <w:t>jest  Prezes</w:t>
      </w:r>
      <w:proofErr w:type="gramEnd"/>
      <w:r w:rsidRPr="00222A89">
        <w:rPr>
          <w:rFonts w:asciiTheme="minorHAnsi" w:hAnsiTheme="minorHAnsi" w:cstheme="minorHAnsi"/>
          <w:lang w:eastAsia="ar-SA"/>
        </w:rPr>
        <w:t xml:space="preserve"> Urzędu Ochrony Danych Osobowych.</w:t>
      </w:r>
    </w:p>
    <w:p w14:paraId="4CE7CBA0" w14:textId="14E9CD13" w:rsidR="00A71F91" w:rsidRPr="00222A89" w:rsidRDefault="00623A37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Pani/Pana </w:t>
      </w:r>
      <w:r w:rsidR="00A71F91" w:rsidRPr="00222A89">
        <w:rPr>
          <w:rFonts w:asciiTheme="minorHAnsi" w:hAnsiTheme="minorHAnsi" w:cstheme="minorHAnsi"/>
          <w:lang w:eastAsia="ar-SA"/>
        </w:rPr>
        <w:t>dane osobowe nie będą przekazywane do państwa trzeciego lub organizacji międzynarodowej.</w:t>
      </w:r>
    </w:p>
    <w:p w14:paraId="737B8DCB" w14:textId="0D594F3E" w:rsidR="00A71F91" w:rsidRPr="00222A89" w:rsidRDefault="00623A37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Pani/Pana </w:t>
      </w:r>
      <w:r w:rsidR="00A71F91" w:rsidRPr="00222A89">
        <w:rPr>
          <w:rFonts w:asciiTheme="minorHAnsi" w:hAnsiTheme="minorHAnsi" w:cstheme="minorHAnsi"/>
          <w:lang w:eastAsia="ar-SA"/>
        </w:rPr>
        <w:t>dane osobowe nie będą poddawane zautomatyzowanemu podejmowaniu decyzji</w:t>
      </w:r>
      <w:r w:rsidR="0026112F" w:rsidRPr="00222A89">
        <w:rPr>
          <w:rFonts w:asciiTheme="minorHAnsi" w:hAnsiTheme="minorHAnsi" w:cstheme="minorHAnsi"/>
          <w:lang w:eastAsia="ar-SA"/>
        </w:rPr>
        <w:t xml:space="preserve">, </w:t>
      </w:r>
      <w:r w:rsidR="00772560" w:rsidRPr="00222A89">
        <w:rPr>
          <w:rFonts w:asciiTheme="minorHAnsi" w:hAnsiTheme="minorHAnsi" w:cstheme="minorHAnsi"/>
          <w:lang w:eastAsia="ar-SA"/>
        </w:rPr>
        <w:t>w tym</w:t>
      </w:r>
      <w:r w:rsidR="00A22CFD" w:rsidRPr="00222A89">
        <w:rPr>
          <w:rFonts w:asciiTheme="minorHAnsi" w:hAnsiTheme="minorHAnsi" w:cstheme="minorHAnsi"/>
          <w:lang w:eastAsia="ar-SA"/>
        </w:rPr>
        <w:t xml:space="preserve"> profilowaniu</w:t>
      </w:r>
      <w:r w:rsidR="00A71F91" w:rsidRPr="00222A89">
        <w:rPr>
          <w:rFonts w:asciiTheme="minorHAnsi" w:hAnsiTheme="minorHAnsi" w:cstheme="minorHAnsi"/>
          <w:lang w:eastAsia="ar-SA"/>
        </w:rPr>
        <w:t>.</w:t>
      </w:r>
    </w:p>
    <w:p w14:paraId="3DAD75D6" w14:textId="6E6A6037" w:rsidR="00357B62" w:rsidRPr="00222A89" w:rsidRDefault="00357B62" w:rsidP="00222A89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222A89">
        <w:rPr>
          <w:rFonts w:asciiTheme="minorHAnsi" w:hAnsiTheme="minorHAnsi" w:cstheme="minorHAnsi"/>
          <w:lang w:eastAsia="ar-SA"/>
        </w:rPr>
        <w:t xml:space="preserve">Poniżej podajemy dane kontaktowe do Inspektorów </w:t>
      </w:r>
      <w:r w:rsidR="003D484B" w:rsidRPr="00222A89">
        <w:rPr>
          <w:rFonts w:asciiTheme="minorHAnsi" w:hAnsiTheme="minorHAnsi" w:cstheme="minorHAnsi"/>
          <w:lang w:eastAsia="ar-SA"/>
        </w:rPr>
        <w:t xml:space="preserve">Ochrony Danych u </w:t>
      </w:r>
      <w:r w:rsidR="00460DCB" w:rsidRPr="00222A89">
        <w:rPr>
          <w:rFonts w:asciiTheme="minorHAnsi" w:hAnsiTheme="minorHAnsi" w:cstheme="minorHAnsi"/>
          <w:lang w:eastAsia="ar-SA"/>
        </w:rPr>
        <w:t>A</w:t>
      </w:r>
      <w:r w:rsidR="003D484B" w:rsidRPr="00222A89">
        <w:rPr>
          <w:rFonts w:asciiTheme="minorHAnsi" w:hAnsiTheme="minorHAnsi" w:cstheme="minorHAnsi"/>
          <w:lang w:eastAsia="ar-SA"/>
        </w:rPr>
        <w:t xml:space="preserve">dministratorów danych, o których mowa w pkt </w:t>
      </w:r>
      <w:r w:rsidR="00D65F43" w:rsidRPr="00222A89">
        <w:rPr>
          <w:rFonts w:asciiTheme="minorHAnsi" w:hAnsiTheme="minorHAnsi" w:cstheme="minorHAnsi"/>
          <w:lang w:eastAsia="ar-SA"/>
        </w:rPr>
        <w:t>7</w:t>
      </w:r>
      <w:r w:rsidR="003D484B" w:rsidRPr="00222A89">
        <w:rPr>
          <w:rFonts w:asciiTheme="minorHAnsi" w:hAnsiTheme="minorHAnsi" w:cstheme="minorHAnsi"/>
          <w:lang w:eastAsia="ar-SA"/>
        </w:rPr>
        <w:t>a niniejszej klauzuli:</w:t>
      </w:r>
    </w:p>
    <w:p w14:paraId="4ACAE365" w14:textId="66F26D2D" w:rsidR="001B1415" w:rsidRPr="00222A89" w:rsidRDefault="001B1415" w:rsidP="00222A8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>IOD Beneficjenta:</w:t>
      </w:r>
    </w:p>
    <w:p w14:paraId="64176E3A" w14:textId="696990CD" w:rsidR="00FF539A" w:rsidRPr="00222A89" w:rsidRDefault="001B1415" w:rsidP="00222A8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pocztą tradycyjną </w:t>
      </w:r>
      <w:r w:rsidR="006F6F69" w:rsidRPr="00222A89">
        <w:rPr>
          <w:rFonts w:asciiTheme="minorHAnsi" w:hAnsiTheme="minorHAnsi" w:cstheme="minorHAnsi"/>
        </w:rPr>
        <w:t xml:space="preserve">na </w:t>
      </w:r>
      <w:r w:rsidRPr="00222A89">
        <w:rPr>
          <w:rFonts w:asciiTheme="minorHAnsi" w:hAnsiTheme="minorHAnsi" w:cstheme="minorHAnsi"/>
        </w:rPr>
        <w:t xml:space="preserve">adres: </w:t>
      </w:r>
      <w:r w:rsidR="00FF539A" w:rsidRPr="00222A89">
        <w:rPr>
          <w:rFonts w:asciiTheme="minorHAnsi" w:hAnsiTheme="minorHAnsi" w:cstheme="minorHAnsi"/>
        </w:rPr>
        <w:t xml:space="preserve">Państwowe Gospodarstwo Leśne Lasy Państwowe - Centrum Koordynacji Projektów Środowiskowych </w:t>
      </w:r>
      <w:r w:rsidRPr="00222A89">
        <w:rPr>
          <w:rFonts w:asciiTheme="minorHAnsi" w:hAnsiTheme="minorHAnsi" w:cstheme="minorHAnsi"/>
        </w:rPr>
        <w:t>ul. Kolejowa 5/7, 01-217 Warszawa</w:t>
      </w:r>
      <w:r w:rsidR="006F6F69" w:rsidRPr="00222A89">
        <w:rPr>
          <w:rFonts w:asciiTheme="minorHAnsi" w:hAnsiTheme="minorHAnsi" w:cstheme="minorHAnsi"/>
        </w:rPr>
        <w:t xml:space="preserve"> lub</w:t>
      </w:r>
    </w:p>
    <w:p w14:paraId="7A076C0D" w14:textId="07445903" w:rsidR="001B1415" w:rsidRPr="00222A89" w:rsidRDefault="001B1415" w:rsidP="00222A8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elektronicznie </w:t>
      </w:r>
      <w:hyperlink r:id="rId11" w:history="1">
        <w:r w:rsidRPr="00222A89">
          <w:rPr>
            <w:rFonts w:asciiTheme="minorHAnsi" w:hAnsiTheme="minorHAnsi" w:cstheme="minorHAnsi"/>
            <w:color w:val="0000FF"/>
            <w:spacing w:val="4"/>
            <w:u w:val="single"/>
            <w:lang w:eastAsia="ar-SA"/>
          </w:rPr>
          <w:t>centrum@ckps.lasy.gov.pl</w:t>
        </w:r>
      </w:hyperlink>
    </w:p>
    <w:p w14:paraId="2E33ECDF" w14:textId="05ABDF53" w:rsidR="001B1415" w:rsidRPr="00222A89" w:rsidRDefault="001B1415" w:rsidP="00222A8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bookmarkStart w:id="1" w:name="_Hlk166185096"/>
      <w:r w:rsidRPr="00222A89">
        <w:rPr>
          <w:rFonts w:asciiTheme="minorHAnsi" w:hAnsiTheme="minorHAnsi" w:cstheme="minorHAnsi"/>
        </w:rPr>
        <w:t xml:space="preserve">IOD </w:t>
      </w:r>
      <w:proofErr w:type="spellStart"/>
      <w:r w:rsidRPr="00222A89">
        <w:rPr>
          <w:rFonts w:asciiTheme="minorHAnsi" w:hAnsiTheme="minorHAnsi" w:cstheme="minorHAnsi"/>
        </w:rPr>
        <w:t>MFiPR</w:t>
      </w:r>
      <w:proofErr w:type="spellEnd"/>
      <w:r w:rsidRPr="00222A89">
        <w:rPr>
          <w:rFonts w:asciiTheme="minorHAnsi" w:hAnsiTheme="minorHAnsi" w:cstheme="minorHAnsi"/>
        </w:rPr>
        <w:t>:</w:t>
      </w:r>
    </w:p>
    <w:p w14:paraId="1912F850" w14:textId="72AD83BC" w:rsidR="001B1415" w:rsidRPr="00222A89" w:rsidRDefault="001B1415" w:rsidP="00222A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Theme="minorHAnsi" w:hAnsiTheme="minorHAnsi" w:cstheme="minorHAnsi"/>
        </w:rPr>
      </w:pPr>
      <w:bookmarkStart w:id="2" w:name="_Hlk166185053"/>
      <w:r w:rsidRPr="00222A89">
        <w:rPr>
          <w:rFonts w:asciiTheme="minorHAnsi" w:hAnsiTheme="minorHAnsi" w:cstheme="minorHAnsi"/>
        </w:rPr>
        <w:t xml:space="preserve">pocztą tradycyjną </w:t>
      </w:r>
      <w:r w:rsidR="006F6F69" w:rsidRPr="00222A89">
        <w:rPr>
          <w:rFonts w:asciiTheme="minorHAnsi" w:hAnsiTheme="minorHAnsi" w:cstheme="minorHAnsi"/>
        </w:rPr>
        <w:t xml:space="preserve">na </w:t>
      </w:r>
      <w:r w:rsidRPr="00222A89">
        <w:rPr>
          <w:rFonts w:asciiTheme="minorHAnsi" w:hAnsiTheme="minorHAnsi" w:cstheme="minorHAnsi"/>
        </w:rPr>
        <w:t xml:space="preserve">adres: </w:t>
      </w:r>
      <w:r w:rsidR="00670497" w:rsidRPr="00222A89">
        <w:rPr>
          <w:rFonts w:asciiTheme="minorHAnsi" w:hAnsiTheme="minorHAnsi" w:cstheme="minorHAnsi"/>
        </w:rPr>
        <w:t xml:space="preserve">Ministerstwo Funduszy i Polityki Regionalnej </w:t>
      </w:r>
      <w:r w:rsidRPr="00222A89">
        <w:rPr>
          <w:rFonts w:asciiTheme="minorHAnsi" w:hAnsiTheme="minorHAnsi" w:cstheme="minorHAnsi"/>
        </w:rPr>
        <w:t>ul. Wspólna 2/4, 00-926 Warszawa</w:t>
      </w:r>
      <w:r w:rsidR="006F6F69" w:rsidRPr="00222A89">
        <w:rPr>
          <w:rFonts w:asciiTheme="minorHAnsi" w:hAnsiTheme="minorHAnsi" w:cstheme="minorHAnsi"/>
        </w:rPr>
        <w:t xml:space="preserve"> lub</w:t>
      </w:r>
    </w:p>
    <w:p w14:paraId="07CCCB9D" w14:textId="03BDC932" w:rsidR="001B1415" w:rsidRPr="00222A89" w:rsidRDefault="001B1415" w:rsidP="00222A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>elektronicznie (adres e-mail: IOD@mfipr.gov.pl)</w:t>
      </w:r>
    </w:p>
    <w:bookmarkEnd w:id="1"/>
    <w:bookmarkEnd w:id="2"/>
    <w:p w14:paraId="56AC0280" w14:textId="77777777" w:rsidR="001B1415" w:rsidRPr="00222A89" w:rsidRDefault="001B1415" w:rsidP="00222A8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IOD </w:t>
      </w:r>
      <w:proofErr w:type="spellStart"/>
      <w:r w:rsidRPr="00222A89">
        <w:rPr>
          <w:rFonts w:asciiTheme="minorHAnsi" w:hAnsiTheme="minorHAnsi" w:cstheme="minorHAnsi"/>
        </w:rPr>
        <w:t>MKiŚ</w:t>
      </w:r>
      <w:proofErr w:type="spellEnd"/>
      <w:r w:rsidRPr="00222A89">
        <w:rPr>
          <w:rFonts w:asciiTheme="minorHAnsi" w:hAnsiTheme="minorHAnsi" w:cstheme="minorHAnsi"/>
        </w:rPr>
        <w:t>:</w:t>
      </w:r>
    </w:p>
    <w:p w14:paraId="1FE8D8BF" w14:textId="5E87C9DF" w:rsidR="001B1415" w:rsidRPr="00222A89" w:rsidRDefault="001B1415" w:rsidP="00222A8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pocztą tradycyjną </w:t>
      </w:r>
      <w:r w:rsidR="006F6F69" w:rsidRPr="00222A89">
        <w:rPr>
          <w:rFonts w:asciiTheme="minorHAnsi" w:hAnsiTheme="minorHAnsi" w:cstheme="minorHAnsi"/>
        </w:rPr>
        <w:t xml:space="preserve">na </w:t>
      </w:r>
      <w:r w:rsidRPr="00222A89">
        <w:rPr>
          <w:rFonts w:asciiTheme="minorHAnsi" w:hAnsiTheme="minorHAnsi" w:cstheme="minorHAnsi"/>
        </w:rPr>
        <w:t xml:space="preserve">adres: </w:t>
      </w:r>
      <w:r w:rsidR="006F6907" w:rsidRPr="00222A89">
        <w:rPr>
          <w:rFonts w:asciiTheme="minorHAnsi" w:hAnsiTheme="minorHAnsi" w:cstheme="minorHAnsi"/>
        </w:rPr>
        <w:t xml:space="preserve">Ministerstwo Klimatu i Środowiska </w:t>
      </w:r>
      <w:r w:rsidRPr="00222A89">
        <w:rPr>
          <w:rFonts w:asciiTheme="minorHAnsi" w:hAnsiTheme="minorHAnsi" w:cstheme="minorHAnsi"/>
        </w:rPr>
        <w:t>ul. Wawelska 52/54, 00-922 Warszawa</w:t>
      </w:r>
      <w:r w:rsidR="006F6F69" w:rsidRPr="00222A89">
        <w:rPr>
          <w:rFonts w:asciiTheme="minorHAnsi" w:hAnsiTheme="minorHAnsi" w:cstheme="minorHAnsi"/>
        </w:rPr>
        <w:t xml:space="preserve"> lub</w:t>
      </w:r>
    </w:p>
    <w:p w14:paraId="42CFCE9C" w14:textId="77777777" w:rsidR="001B1415" w:rsidRPr="00222A89" w:rsidRDefault="001B1415" w:rsidP="00222A8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elektronicznie (adres e-mail: </w:t>
      </w:r>
      <w:hyperlink r:id="rId12" w:history="1">
        <w:r w:rsidRPr="00222A89">
          <w:rPr>
            <w:rFonts w:asciiTheme="minorHAnsi" w:hAnsiTheme="minorHAnsi" w:cstheme="minorHAnsi"/>
            <w:color w:val="0000FF"/>
            <w:u w:val="single"/>
          </w:rPr>
          <w:t>inspektor.ochrony.danych@klimat.gov.pl</w:t>
        </w:r>
      </w:hyperlink>
      <w:r w:rsidRPr="00222A89">
        <w:rPr>
          <w:rFonts w:asciiTheme="minorHAnsi" w:hAnsiTheme="minorHAnsi" w:cstheme="minorHAnsi"/>
        </w:rPr>
        <w:t>).</w:t>
      </w:r>
    </w:p>
    <w:p w14:paraId="39360B7E" w14:textId="4972406A" w:rsidR="001B1415" w:rsidRPr="00222A89" w:rsidRDefault="001B1415" w:rsidP="00222A8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>IOD IW (NFOŚiGW) :</w:t>
      </w:r>
    </w:p>
    <w:p w14:paraId="6963ABED" w14:textId="7A9FAE99" w:rsidR="001B1415" w:rsidRPr="00222A89" w:rsidRDefault="001B1415" w:rsidP="00222A8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>pocztą tradycyjną</w:t>
      </w:r>
      <w:r w:rsidR="00D65F43" w:rsidRPr="00222A89">
        <w:rPr>
          <w:rFonts w:asciiTheme="minorHAnsi" w:hAnsiTheme="minorHAnsi" w:cstheme="minorHAnsi"/>
        </w:rPr>
        <w:t xml:space="preserve"> </w:t>
      </w:r>
      <w:r w:rsidR="006F6F69" w:rsidRPr="00222A89">
        <w:rPr>
          <w:rFonts w:asciiTheme="minorHAnsi" w:hAnsiTheme="minorHAnsi" w:cstheme="minorHAnsi"/>
        </w:rPr>
        <w:t>na a</w:t>
      </w:r>
      <w:r w:rsidRPr="00222A89">
        <w:rPr>
          <w:rFonts w:asciiTheme="minorHAnsi" w:hAnsiTheme="minorHAnsi" w:cstheme="minorHAnsi"/>
        </w:rPr>
        <w:t xml:space="preserve">dres: </w:t>
      </w:r>
      <w:r w:rsidR="00D65F43" w:rsidRPr="00222A89">
        <w:rPr>
          <w:rFonts w:asciiTheme="minorHAnsi" w:hAnsiTheme="minorHAnsi" w:cstheme="minorHAnsi"/>
        </w:rPr>
        <w:t xml:space="preserve">Narodowy Fundusz Ochrony Środowiska i Gospodarki Wodnej </w:t>
      </w:r>
      <w:r w:rsidR="006F6F69" w:rsidRPr="00222A89">
        <w:rPr>
          <w:rFonts w:asciiTheme="minorHAnsi" w:hAnsiTheme="minorHAnsi" w:cstheme="minorHAnsi"/>
        </w:rPr>
        <w:br/>
      </w:r>
      <w:r w:rsidRPr="00222A89">
        <w:rPr>
          <w:rFonts w:asciiTheme="minorHAnsi" w:hAnsiTheme="minorHAnsi" w:cstheme="minorHAnsi"/>
        </w:rPr>
        <w:t>ul. Konstruktorska 3a, 02-673 Warszawa</w:t>
      </w:r>
      <w:r w:rsidR="006F6F69" w:rsidRPr="00222A89">
        <w:rPr>
          <w:rFonts w:asciiTheme="minorHAnsi" w:hAnsiTheme="minorHAnsi" w:cstheme="minorHAnsi"/>
        </w:rPr>
        <w:t xml:space="preserve"> lub</w:t>
      </w:r>
    </w:p>
    <w:p w14:paraId="2FC7840E" w14:textId="77777777" w:rsidR="001B1415" w:rsidRPr="00222A89" w:rsidRDefault="001B1415" w:rsidP="00222A8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asciiTheme="minorHAnsi" w:hAnsiTheme="minorHAnsi" w:cstheme="minorHAnsi"/>
        </w:rPr>
      </w:pPr>
      <w:r w:rsidRPr="00222A89">
        <w:rPr>
          <w:rFonts w:asciiTheme="minorHAnsi" w:hAnsiTheme="minorHAnsi" w:cstheme="minorHAnsi"/>
        </w:rPr>
        <w:t xml:space="preserve">elektronicznie na adres e-mail: </w:t>
      </w:r>
      <w:hyperlink r:id="rId13" w:history="1">
        <w:r w:rsidRPr="00222A89">
          <w:rPr>
            <w:rFonts w:asciiTheme="minorHAnsi" w:hAnsiTheme="minorHAnsi" w:cstheme="minorHAnsi"/>
            <w:color w:val="0000FF"/>
            <w:u w:val="single"/>
          </w:rPr>
          <w:t>inspektorochronydanych@nfosigw.gov.pl</w:t>
        </w:r>
      </w:hyperlink>
    </w:p>
    <w:p w14:paraId="170A0FCE" w14:textId="77777777" w:rsidR="003D484B" w:rsidRPr="00222A89" w:rsidRDefault="003D484B" w:rsidP="00222A89">
      <w:pPr>
        <w:suppressAutoHyphens/>
        <w:spacing w:line="276" w:lineRule="auto"/>
        <w:ind w:left="360"/>
        <w:jc w:val="both"/>
        <w:rPr>
          <w:rFonts w:asciiTheme="minorHAnsi" w:hAnsiTheme="minorHAnsi" w:cstheme="minorHAnsi"/>
          <w:lang w:eastAsia="ar-SA"/>
        </w:rPr>
      </w:pPr>
    </w:p>
    <w:sectPr w:rsidR="003D484B" w:rsidRPr="00222A89" w:rsidSect="001B1415">
      <w:headerReference w:type="defaul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19A16" w14:textId="77777777" w:rsidR="00704F05" w:rsidRDefault="00704F05" w:rsidP="007F0851">
      <w:r>
        <w:separator/>
      </w:r>
    </w:p>
  </w:endnote>
  <w:endnote w:type="continuationSeparator" w:id="0">
    <w:p w14:paraId="0E2FC52C" w14:textId="77777777" w:rsidR="00704F05" w:rsidRDefault="00704F05" w:rsidP="007F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665F0" w14:textId="77777777" w:rsidR="00704F05" w:rsidRDefault="00704F05" w:rsidP="007F0851">
      <w:r>
        <w:separator/>
      </w:r>
    </w:p>
  </w:footnote>
  <w:footnote w:type="continuationSeparator" w:id="0">
    <w:p w14:paraId="5A125A8B" w14:textId="77777777" w:rsidR="00704F05" w:rsidRDefault="00704F05" w:rsidP="007F0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3E8B" w14:textId="2DEAB80F" w:rsidR="00CE5B11" w:rsidRDefault="00CE5B11" w:rsidP="00CE5B11">
    <w:pPr>
      <w:pStyle w:val="Nagwek"/>
      <w:jc w:val="center"/>
    </w:pPr>
    <w:r>
      <w:rPr>
        <w:rFonts w:ascii="Cambria" w:hAnsi="Cambria"/>
        <w:noProof/>
      </w:rPr>
      <w:drawing>
        <wp:inline distT="0" distB="0" distL="0" distR="0" wp14:anchorId="49812FEC" wp14:editId="7C183BBC">
          <wp:extent cx="5722620" cy="815625"/>
          <wp:effectExtent l="0" t="0" r="0" b="381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417" cy="816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815DB5"/>
    <w:multiLevelType w:val="hybridMultilevel"/>
    <w:tmpl w:val="CDACD374"/>
    <w:lvl w:ilvl="0" w:tplc="AB20920C">
      <w:start w:val="1"/>
      <w:numFmt w:val="lowerLetter"/>
      <w:lvlText w:val="%1)"/>
      <w:lvlJc w:val="left"/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258EF"/>
    <w:multiLevelType w:val="hybridMultilevel"/>
    <w:tmpl w:val="4D5E8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B4023"/>
    <w:multiLevelType w:val="hybridMultilevel"/>
    <w:tmpl w:val="BF907134"/>
    <w:lvl w:ilvl="0" w:tplc="DEE44E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4F3FDB"/>
    <w:multiLevelType w:val="hybridMultilevel"/>
    <w:tmpl w:val="91E0B9DE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B016C"/>
    <w:multiLevelType w:val="hybridMultilevel"/>
    <w:tmpl w:val="8968F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907A4"/>
    <w:multiLevelType w:val="hybridMultilevel"/>
    <w:tmpl w:val="AFF27530"/>
    <w:lvl w:ilvl="0" w:tplc="32AC515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19B24C6"/>
    <w:multiLevelType w:val="hybridMultilevel"/>
    <w:tmpl w:val="17A218C8"/>
    <w:lvl w:ilvl="0" w:tplc="32AC5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C70ED"/>
    <w:multiLevelType w:val="hybridMultilevel"/>
    <w:tmpl w:val="C5BC7A94"/>
    <w:lvl w:ilvl="0" w:tplc="32AC5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882472"/>
    <w:multiLevelType w:val="hybridMultilevel"/>
    <w:tmpl w:val="BBB6C1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B256A2"/>
    <w:multiLevelType w:val="hybridMultilevel"/>
    <w:tmpl w:val="9AEAA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773ED"/>
    <w:multiLevelType w:val="hybridMultilevel"/>
    <w:tmpl w:val="2A568384"/>
    <w:lvl w:ilvl="0" w:tplc="32AC515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9190E52"/>
    <w:multiLevelType w:val="hybridMultilevel"/>
    <w:tmpl w:val="1B7A92A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E1A7C0D"/>
    <w:multiLevelType w:val="hybridMultilevel"/>
    <w:tmpl w:val="A8288AEE"/>
    <w:lvl w:ilvl="0" w:tplc="32AC515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6012010"/>
    <w:multiLevelType w:val="hybridMultilevel"/>
    <w:tmpl w:val="0204A0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73868"/>
    <w:multiLevelType w:val="hybridMultilevel"/>
    <w:tmpl w:val="5950C108"/>
    <w:lvl w:ilvl="0" w:tplc="32AC515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6697797"/>
    <w:multiLevelType w:val="hybridMultilevel"/>
    <w:tmpl w:val="1B783E68"/>
    <w:lvl w:ilvl="0" w:tplc="32AC51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11753D"/>
    <w:multiLevelType w:val="hybridMultilevel"/>
    <w:tmpl w:val="D5E09050"/>
    <w:lvl w:ilvl="0" w:tplc="32AC5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BA1275A"/>
    <w:multiLevelType w:val="hybridMultilevel"/>
    <w:tmpl w:val="A14C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12"/>
  </w:num>
  <w:num w:numId="7">
    <w:abstractNumId w:val="13"/>
  </w:num>
  <w:num w:numId="8">
    <w:abstractNumId w:val="17"/>
  </w:num>
  <w:num w:numId="9">
    <w:abstractNumId w:val="2"/>
  </w:num>
  <w:num w:numId="10">
    <w:abstractNumId w:val="18"/>
  </w:num>
  <w:num w:numId="11">
    <w:abstractNumId w:val="9"/>
  </w:num>
  <w:num w:numId="12">
    <w:abstractNumId w:val="10"/>
  </w:num>
  <w:num w:numId="13">
    <w:abstractNumId w:val="5"/>
  </w:num>
  <w:num w:numId="14">
    <w:abstractNumId w:val="3"/>
  </w:num>
  <w:num w:numId="15">
    <w:abstractNumId w:val="14"/>
  </w:num>
  <w:num w:numId="16">
    <w:abstractNumId w:val="16"/>
  </w:num>
  <w:num w:numId="17">
    <w:abstractNumId w:val="11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F91"/>
    <w:rsid w:val="00004722"/>
    <w:rsid w:val="000103A1"/>
    <w:rsid w:val="00020537"/>
    <w:rsid w:val="00024E61"/>
    <w:rsid w:val="000310B2"/>
    <w:rsid w:val="00053B50"/>
    <w:rsid w:val="00061642"/>
    <w:rsid w:val="00070346"/>
    <w:rsid w:val="000C4370"/>
    <w:rsid w:val="000E0085"/>
    <w:rsid w:val="00121CF2"/>
    <w:rsid w:val="0013178D"/>
    <w:rsid w:val="001333EC"/>
    <w:rsid w:val="00135DEC"/>
    <w:rsid w:val="0015486E"/>
    <w:rsid w:val="001842DC"/>
    <w:rsid w:val="001B1415"/>
    <w:rsid w:val="001F3C6D"/>
    <w:rsid w:val="002166E9"/>
    <w:rsid w:val="00222A89"/>
    <w:rsid w:val="0026112F"/>
    <w:rsid w:val="00275916"/>
    <w:rsid w:val="00280DCD"/>
    <w:rsid w:val="0029379E"/>
    <w:rsid w:val="002E2A32"/>
    <w:rsid w:val="002F3E36"/>
    <w:rsid w:val="00357B62"/>
    <w:rsid w:val="003B5391"/>
    <w:rsid w:val="003B5E3C"/>
    <w:rsid w:val="003C3860"/>
    <w:rsid w:val="003D484B"/>
    <w:rsid w:val="003E083A"/>
    <w:rsid w:val="003E3D75"/>
    <w:rsid w:val="00415DFB"/>
    <w:rsid w:val="00457CD7"/>
    <w:rsid w:val="00460DCB"/>
    <w:rsid w:val="00462E28"/>
    <w:rsid w:val="004711D7"/>
    <w:rsid w:val="004A17AA"/>
    <w:rsid w:val="004C5EA4"/>
    <w:rsid w:val="00523888"/>
    <w:rsid w:val="0056375E"/>
    <w:rsid w:val="00595500"/>
    <w:rsid w:val="00623A37"/>
    <w:rsid w:val="006274D8"/>
    <w:rsid w:val="00663613"/>
    <w:rsid w:val="00670497"/>
    <w:rsid w:val="006B0B84"/>
    <w:rsid w:val="006B286F"/>
    <w:rsid w:val="006F6907"/>
    <w:rsid w:val="006F6F69"/>
    <w:rsid w:val="00704F05"/>
    <w:rsid w:val="007403E5"/>
    <w:rsid w:val="007715D6"/>
    <w:rsid w:val="00772560"/>
    <w:rsid w:val="007E700D"/>
    <w:rsid w:val="007F0851"/>
    <w:rsid w:val="0080155D"/>
    <w:rsid w:val="00801DDF"/>
    <w:rsid w:val="008541E1"/>
    <w:rsid w:val="008542D2"/>
    <w:rsid w:val="008B6CA1"/>
    <w:rsid w:val="00906AB6"/>
    <w:rsid w:val="0094691B"/>
    <w:rsid w:val="0095662C"/>
    <w:rsid w:val="009710E4"/>
    <w:rsid w:val="009B5BC4"/>
    <w:rsid w:val="00A22CFD"/>
    <w:rsid w:val="00A34607"/>
    <w:rsid w:val="00A35FFE"/>
    <w:rsid w:val="00A4415E"/>
    <w:rsid w:val="00A71F91"/>
    <w:rsid w:val="00A72425"/>
    <w:rsid w:val="00A87AEF"/>
    <w:rsid w:val="00A90D8B"/>
    <w:rsid w:val="00A9186A"/>
    <w:rsid w:val="00AB4AAF"/>
    <w:rsid w:val="00B3033D"/>
    <w:rsid w:val="00B42254"/>
    <w:rsid w:val="00BF1E16"/>
    <w:rsid w:val="00C33EAE"/>
    <w:rsid w:val="00C521C6"/>
    <w:rsid w:val="00C7295C"/>
    <w:rsid w:val="00CC273C"/>
    <w:rsid w:val="00CE5B11"/>
    <w:rsid w:val="00D11400"/>
    <w:rsid w:val="00D12271"/>
    <w:rsid w:val="00D26651"/>
    <w:rsid w:val="00D61B01"/>
    <w:rsid w:val="00D65F43"/>
    <w:rsid w:val="00D8501D"/>
    <w:rsid w:val="00D9385E"/>
    <w:rsid w:val="00DD3E9B"/>
    <w:rsid w:val="00DE4A5C"/>
    <w:rsid w:val="00E12791"/>
    <w:rsid w:val="00E175E0"/>
    <w:rsid w:val="00E3545D"/>
    <w:rsid w:val="00E51780"/>
    <w:rsid w:val="00E66FF4"/>
    <w:rsid w:val="00EB19F3"/>
    <w:rsid w:val="00EC28B3"/>
    <w:rsid w:val="00ED2F9F"/>
    <w:rsid w:val="00F36A7E"/>
    <w:rsid w:val="00F50FAB"/>
    <w:rsid w:val="00F61981"/>
    <w:rsid w:val="00F655B0"/>
    <w:rsid w:val="00F94202"/>
    <w:rsid w:val="00FD2FEB"/>
    <w:rsid w:val="00FD50D3"/>
    <w:rsid w:val="00FD701F"/>
    <w:rsid w:val="00FE076D"/>
    <w:rsid w:val="00FE3CDE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C2B3"/>
  <w15:chartTrackingRefBased/>
  <w15:docId w15:val="{87B15F7A-24C0-4D2C-8941-1CBE1971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F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1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A71F9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6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361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36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6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61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6B286F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qFormat/>
    <w:rsid w:val="007F0851"/>
    <w:rPr>
      <w:lang w:val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0851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7F0851"/>
    <w:rPr>
      <w:vertAlign w:val="superscript"/>
    </w:rPr>
  </w:style>
  <w:style w:type="character" w:customStyle="1" w:styleId="normaltextrun">
    <w:name w:val="normaltextrun"/>
    <w:basedOn w:val="Domylnaczcionkaakapitu"/>
    <w:rsid w:val="00F36A7E"/>
  </w:style>
  <w:style w:type="character" w:customStyle="1" w:styleId="contextualspellingandgrammarerror">
    <w:name w:val="contextualspellingandgrammarerror"/>
    <w:basedOn w:val="Domylnaczcionkaakapitu"/>
    <w:rsid w:val="00F36A7E"/>
  </w:style>
  <w:style w:type="character" w:styleId="Nierozpoznanawzmianka">
    <w:name w:val="Unresolved Mention"/>
    <w:basedOn w:val="Domylnaczcionkaakapitu"/>
    <w:uiPriority w:val="99"/>
    <w:semiHidden/>
    <w:unhideWhenUsed/>
    <w:rsid w:val="00135DE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E5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B1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E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B1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entrum@ckps.lasy.gov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mragowo@olsztyn.lasy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23FC43-E901-43F2-B5B5-008443BAC5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65C13-7E1F-453B-BC00-68F3499BB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E05515-3C87-4922-9735-565D65BEB0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1253</Words>
  <Characters>7524</Characters>
  <Application>Microsoft Office Word</Application>
  <DocSecurity>0</DocSecurity>
  <Lines>62</Lines>
  <Paragraphs>17</Paragraphs>
  <ScaleCrop>false</ScaleCrop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N.Mrągowo Gabriela Ulewicz</cp:lastModifiedBy>
  <cp:revision>2</cp:revision>
  <dcterms:created xsi:type="dcterms:W3CDTF">2025-12-12T08:41:00Z</dcterms:created>
  <dcterms:modified xsi:type="dcterms:W3CDTF">2025-12-12T08:41:00Z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